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F9EC" w14:textId="39A6EDD2" w:rsidR="009C6D93" w:rsidRDefault="0059467E">
      <w:pPr>
        <w:spacing w:before="6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 w:rsidR="00797F95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FORMATO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CONSTITUCIÓN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CONSORCIO</w:t>
      </w:r>
    </w:p>
    <w:p w14:paraId="49C47D5E" w14:textId="77777777" w:rsidR="009C6D93" w:rsidRDefault="009C6D93">
      <w:pPr>
        <w:pStyle w:val="Textoindependiente"/>
        <w:rPr>
          <w:rFonts w:ascii="Arial"/>
          <w:b/>
        </w:rPr>
      </w:pPr>
    </w:p>
    <w:p w14:paraId="120A668D" w14:textId="77777777" w:rsidR="009C6D93" w:rsidRDefault="009C6D93">
      <w:pPr>
        <w:pStyle w:val="Textoindependiente"/>
        <w:spacing w:before="229"/>
        <w:rPr>
          <w:rFonts w:ascii="Arial"/>
          <w:b/>
        </w:rPr>
      </w:pPr>
    </w:p>
    <w:p w14:paraId="340CFC2D" w14:textId="77777777" w:rsidR="009C6D93" w:rsidRDefault="0059467E">
      <w:pPr>
        <w:pStyle w:val="Textoindependiente"/>
        <w:ind w:left="262"/>
      </w:pPr>
      <w:r>
        <w:rPr>
          <w:spacing w:val="-2"/>
        </w:rPr>
        <w:t>Señores</w:t>
      </w:r>
    </w:p>
    <w:p w14:paraId="02C5F194" w14:textId="77777777" w:rsidR="00407F4A" w:rsidRDefault="00407F4A" w:rsidP="00407F4A">
      <w:pPr>
        <w:pStyle w:val="Textoindependiente"/>
        <w:spacing w:before="240"/>
        <w:ind w:left="262"/>
        <w:rPr>
          <w:rFonts w:ascii="Calibri" w:eastAsia="Arial" w:hAnsi="Calibri" w:cs="Arial"/>
          <w:b/>
          <w:bCs/>
          <w:sz w:val="22"/>
          <w:szCs w:val="22"/>
        </w:rPr>
      </w:pPr>
      <w:r w:rsidRPr="00407F4A">
        <w:rPr>
          <w:rFonts w:ascii="Calibri" w:eastAsia="Arial" w:hAnsi="Calibri" w:cs="Arial"/>
          <w:b/>
          <w:bCs/>
          <w:sz w:val="22"/>
          <w:szCs w:val="22"/>
        </w:rPr>
        <w:t>FIDEICOMISO FIDUOCCIDENTE No. 3-1-9447 – OXI BRICEÑO</w:t>
      </w:r>
      <w:r w:rsidRPr="00407F4A">
        <w:rPr>
          <w:rFonts w:ascii="Calibri" w:eastAsia="Arial" w:hAnsi="Calibri" w:cs="Arial"/>
          <w:b/>
          <w:bCs/>
          <w:sz w:val="22"/>
          <w:szCs w:val="22"/>
        </w:rPr>
        <w:t xml:space="preserve"> </w:t>
      </w:r>
    </w:p>
    <w:p w14:paraId="4E8E552F" w14:textId="77777777" w:rsidR="00407F4A" w:rsidRDefault="00407F4A" w:rsidP="00407F4A">
      <w:pPr>
        <w:pStyle w:val="Textoindependiente"/>
        <w:spacing w:before="240"/>
        <w:ind w:left="262"/>
      </w:pPr>
      <w:r>
        <w:t>AVAL FIDUCIARIA S.A.</w:t>
      </w:r>
    </w:p>
    <w:p w14:paraId="0A6D061E" w14:textId="665B1054" w:rsidR="009C6D93" w:rsidRDefault="0059467E" w:rsidP="00407F4A">
      <w:pPr>
        <w:pStyle w:val="Textoindependiente"/>
        <w:spacing w:before="240"/>
        <w:ind w:left="262"/>
      </w:pPr>
      <w:r>
        <w:rPr>
          <w:spacing w:val="-2"/>
        </w:rPr>
        <w:t>Bogotá</w:t>
      </w:r>
    </w:p>
    <w:p w14:paraId="1390512B" w14:textId="77777777" w:rsidR="009C6D93" w:rsidRDefault="009C6D93">
      <w:pPr>
        <w:pStyle w:val="Textoindependiente"/>
        <w:spacing w:before="1"/>
      </w:pPr>
    </w:p>
    <w:p w14:paraId="22868ECD" w14:textId="382E2580" w:rsidR="009C6D93" w:rsidRDefault="0059467E">
      <w:pPr>
        <w:pStyle w:val="Textoindependiente"/>
        <w:ind w:left="262"/>
      </w:pPr>
      <w:r>
        <w:rPr>
          <w:rFonts w:ascii="Arial" w:hAnsi="Arial"/>
          <w:b/>
        </w:rPr>
        <w:t>REFERENCIA:</w:t>
      </w:r>
      <w:r>
        <w:rPr>
          <w:rFonts w:ascii="Arial" w:hAnsi="Arial"/>
          <w:b/>
          <w:spacing w:val="-8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licitación</w:t>
      </w:r>
      <w:r>
        <w:rPr>
          <w:spacing w:val="-8"/>
        </w:rPr>
        <w:t xml:space="preserve"> </w:t>
      </w:r>
      <w:r>
        <w:t>privada</w:t>
      </w:r>
      <w:r>
        <w:rPr>
          <w:spacing w:val="-6"/>
        </w:rPr>
        <w:t xml:space="preserve"> </w:t>
      </w:r>
      <w:r>
        <w:t>abierta</w:t>
      </w:r>
      <w:r>
        <w:rPr>
          <w:spacing w:val="-6"/>
        </w:rPr>
        <w:t xml:space="preserve"> </w:t>
      </w:r>
      <w:r>
        <w:t>0xx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CD3547">
        <w:rPr>
          <w:spacing w:val="-4"/>
        </w:rPr>
        <w:t>6</w:t>
      </w:r>
    </w:p>
    <w:p w14:paraId="1F212072" w14:textId="77777777" w:rsidR="009C6D93" w:rsidRDefault="0059467E">
      <w:pPr>
        <w:spacing w:before="229"/>
        <w:ind w:left="26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Objeto:</w:t>
      </w:r>
    </w:p>
    <w:p w14:paraId="54E68450" w14:textId="71E55692" w:rsidR="009C6D93" w:rsidRDefault="0059467E">
      <w:pPr>
        <w:pStyle w:val="Ttulo1"/>
        <w:ind w:right="255"/>
        <w:jc w:val="both"/>
      </w:pPr>
      <w:r>
        <w:t>REALIZAR LA INTERVENTORÍA TÉCNICA, ADMINISTRATIVA, FINANCIERA, CONTABLE,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JURÍDICA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PROYECTO:</w:t>
      </w:r>
      <w:r>
        <w:rPr>
          <w:spacing w:val="-4"/>
        </w:rPr>
        <w:t xml:space="preserve"> </w:t>
      </w:r>
      <w:r w:rsidR="00407F4A" w:rsidRPr="006A6E49">
        <w:rPr>
          <w:rFonts w:eastAsia="Arial Narrow"/>
          <w:spacing w:val="-1"/>
          <w:sz w:val="21"/>
          <w:szCs w:val="21"/>
          <w:lang w:val="es-ES_tradnl"/>
        </w:rPr>
        <w:t>ADECUACIÓN DEL CENTRO DE DESARROLLO INFANTIL DEJANDO HUELLAS DEL MUNICIPIO DE BRICEÑO ANTIOQUIA (</w:t>
      </w:r>
      <w:r w:rsidR="00407F4A" w:rsidRPr="006A6E49">
        <w:rPr>
          <w:rFonts w:eastAsia="Arial Narrow"/>
          <w:color w:val="000000" w:themeColor="text1"/>
          <w:sz w:val="21"/>
          <w:szCs w:val="21"/>
          <w:lang w:val="es-ES_tradnl"/>
        </w:rPr>
        <w:t>Identificado con BPIN 20250214000045).</w:t>
      </w:r>
      <w:r>
        <w:t>.</w:t>
      </w:r>
    </w:p>
    <w:p w14:paraId="2A6ED52B" w14:textId="77777777" w:rsidR="009C6D93" w:rsidRDefault="0059467E">
      <w:pPr>
        <w:pStyle w:val="Textoindependiente"/>
        <w:spacing w:before="239"/>
        <w:ind w:left="262"/>
      </w:pPr>
      <w:r>
        <w:t>Estimados</w:t>
      </w:r>
      <w:r>
        <w:rPr>
          <w:spacing w:val="-14"/>
        </w:rPr>
        <w:t xml:space="preserve"> </w:t>
      </w:r>
      <w:r>
        <w:rPr>
          <w:spacing w:val="-2"/>
        </w:rPr>
        <w:t>señores:</w:t>
      </w:r>
    </w:p>
    <w:p w14:paraId="78F49FDE" w14:textId="77777777" w:rsidR="009C6D93" w:rsidRDefault="009C6D93">
      <w:pPr>
        <w:pStyle w:val="Textoindependiente"/>
        <w:spacing w:before="1"/>
      </w:pPr>
    </w:p>
    <w:p w14:paraId="5BA61244" w14:textId="77777777" w:rsidR="009C6D93" w:rsidRDefault="0059467E">
      <w:pPr>
        <w:pStyle w:val="Textoindependiente"/>
        <w:ind w:left="262" w:right="254"/>
        <w:jc w:val="both"/>
      </w:pPr>
      <w:r>
        <w:t xml:space="preserve">Los suscritos, </w:t>
      </w:r>
      <w:r>
        <w:rPr>
          <w:color w:val="000000"/>
          <w:highlight w:val="lightGray"/>
        </w:rPr>
        <w:t>[Nombre de la persona natural o del representante legal del integrante 1]</w:t>
      </w:r>
      <w:r>
        <w:rPr>
          <w:color w:val="000000"/>
        </w:rPr>
        <w:t xml:space="preserve"> y </w:t>
      </w:r>
      <w:r>
        <w:rPr>
          <w:color w:val="000000"/>
          <w:highlight w:val="lightGray"/>
        </w:rPr>
        <w:t>[Nombre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la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persona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natural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integrante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2]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debidamente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autorizados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 xml:space="preserve">actuar en nombre y representación de </w:t>
      </w:r>
      <w:r>
        <w:rPr>
          <w:color w:val="000000"/>
          <w:highlight w:val="lightGray"/>
        </w:rPr>
        <w:t>[Nombre o razón social del integrante 1]</w:t>
      </w:r>
      <w:r>
        <w:rPr>
          <w:color w:val="000000"/>
        </w:rPr>
        <w:t xml:space="preserve"> y </w:t>
      </w:r>
      <w:r>
        <w:rPr>
          <w:color w:val="000000"/>
          <w:highlight w:val="lightGray"/>
        </w:rPr>
        <w:t>[Nombre o razón social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del integrante 2]</w:t>
      </w:r>
      <w:r>
        <w:rPr>
          <w:color w:val="000000"/>
        </w:rPr>
        <w:t>, respectivamente, manifestamos por medio de este documento que hemos convenido asociarnos en Consorcio para participar en el Proceso de Contratación y, por lo tanto, expresamos lo siguiente:</w:t>
      </w:r>
    </w:p>
    <w:p w14:paraId="0D17960B" w14:textId="77777777" w:rsidR="009C6D93" w:rsidRDefault="009C6D93">
      <w:pPr>
        <w:pStyle w:val="Textoindependiente"/>
      </w:pPr>
    </w:p>
    <w:p w14:paraId="5CE3E794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</w:tabs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Consorcio</w:t>
      </w:r>
      <w:r>
        <w:rPr>
          <w:spacing w:val="-5"/>
          <w:sz w:val="20"/>
        </w:rPr>
        <w:t xml:space="preserve"> </w:t>
      </w:r>
      <w:r>
        <w:rPr>
          <w:sz w:val="20"/>
        </w:rPr>
        <w:t>está</w:t>
      </w:r>
      <w:r>
        <w:rPr>
          <w:spacing w:val="-6"/>
          <w:sz w:val="20"/>
        </w:rPr>
        <w:t xml:space="preserve"> </w:t>
      </w:r>
      <w:r>
        <w:rPr>
          <w:sz w:val="20"/>
        </w:rPr>
        <w:t>integrado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siguientes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miembros:</w:t>
      </w:r>
    </w:p>
    <w:p w14:paraId="2E3812D3" w14:textId="77777777" w:rsidR="009C6D93" w:rsidRDefault="009C6D93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143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121"/>
      </w:tblGrid>
      <w:tr w:rsidR="009C6D93" w14:paraId="36BDC7D1" w14:textId="77777777">
        <w:trPr>
          <w:trHeight w:val="285"/>
        </w:trPr>
        <w:tc>
          <w:tcPr>
            <w:tcW w:w="2972" w:type="dxa"/>
            <w:shd w:val="clear" w:color="auto" w:fill="3A3838"/>
          </w:tcPr>
          <w:p w14:paraId="3836FE5F" w14:textId="77777777" w:rsidR="009C6D93" w:rsidRDefault="0059467E">
            <w:pPr>
              <w:pStyle w:val="TableParagraph"/>
              <w:spacing w:line="229" w:lineRule="exact"/>
              <w:ind w:left="4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Nombre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integrante</w:t>
            </w:r>
          </w:p>
        </w:tc>
        <w:tc>
          <w:tcPr>
            <w:tcW w:w="3121" w:type="dxa"/>
            <w:shd w:val="clear" w:color="auto" w:fill="3A3838"/>
          </w:tcPr>
          <w:p w14:paraId="30C9548F" w14:textId="77777777" w:rsidR="009C6D93" w:rsidRDefault="0059467E">
            <w:pPr>
              <w:pStyle w:val="TableParagraph"/>
              <w:spacing w:line="229" w:lineRule="exact"/>
              <w:ind w:left="6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Compromiso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(%)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  <w:vertAlign w:val="superscript"/>
              </w:rPr>
              <w:t>(1)</w:t>
            </w:r>
          </w:p>
        </w:tc>
      </w:tr>
      <w:tr w:rsidR="009C6D93" w14:paraId="1D395E0F" w14:textId="77777777">
        <w:trPr>
          <w:trHeight w:val="688"/>
        </w:trPr>
        <w:tc>
          <w:tcPr>
            <w:tcW w:w="2972" w:type="dxa"/>
          </w:tcPr>
          <w:p w14:paraId="29A77CE9" w14:textId="77777777" w:rsidR="009C6D93" w:rsidRDefault="0059467E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[Indicar</w:t>
            </w:r>
            <w:r>
              <w:rPr>
                <w:color w:val="000000"/>
                <w:spacing w:val="4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los</w:t>
            </w:r>
            <w:r>
              <w:rPr>
                <w:color w:val="000000"/>
                <w:spacing w:val="8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nombres</w:t>
            </w:r>
            <w:r>
              <w:rPr>
                <w:color w:val="000000"/>
                <w:spacing w:val="4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</w:t>
            </w:r>
            <w:r>
              <w:rPr>
                <w:color w:val="000000"/>
                <w:spacing w:val="8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los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integrantes del Consorcio]</w:t>
            </w:r>
          </w:p>
        </w:tc>
        <w:tc>
          <w:tcPr>
            <w:tcW w:w="3121" w:type="dxa"/>
          </w:tcPr>
          <w:p w14:paraId="196FC446" w14:textId="77777777" w:rsidR="009C6D93" w:rsidRDefault="0059467E">
            <w:pPr>
              <w:pStyle w:val="TableParagraph"/>
              <w:tabs>
                <w:tab w:val="left" w:pos="1076"/>
                <w:tab w:val="left" w:pos="1541"/>
                <w:tab w:val="left" w:pos="2788"/>
              </w:tabs>
              <w:ind w:left="110" w:right="9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10BC9B81" wp14:editId="2EA6543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252</wp:posOffset>
                      </wp:positionV>
                      <wp:extent cx="1844675" cy="2914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4675" cy="291465"/>
                                <a:chOff x="0" y="0"/>
                                <a:chExt cx="1844675" cy="2914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4467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4675" h="291465">
                                      <a:moveTo>
                                        <a:pt x="18442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1844294" y="291084"/>
                                      </a:lnTo>
                                      <a:lnTo>
                                        <a:pt x="1844294" y="146304"/>
                                      </a:lnTo>
                                      <a:lnTo>
                                        <a:pt x="1844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1846D" id="Group 1" o:spid="_x0000_s1026" style="position:absolute;margin-left:5.5pt;margin-top:0;width:145.25pt;height:22.95pt;z-index:-15783936;mso-wrap-distance-left:0;mso-wrap-distance-right:0" coordsize="18446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r7jgIAAHUGAAAOAAAAZHJzL2Uyb0RvYy54bWykVW1r2zAQ/j7YfxD6vtjx0q41ccpo1jIo&#10;XaEZ+6zI8guTdZqkxOm/30mOHNNC2VoC8sl6dL57nrvL8urQSbIXxragCjqfpZQIxaFsVV3Qn5ub&#10;TxeUWMdUySQoUdAnYenV6uOHZa9zkUEDshSGoBNl814XtHFO50lieSM6ZmeghcLDCkzHHG5NnZSG&#10;9ei9k0mWpudJD6bUBriwFt+uh0O6Cv6rSnD3o6qscEQWFGNzYTVh3fo1WS1ZXhumm5Yfw2BviKJj&#10;rcKPjq7WzDGyM+0LV13LDVio3IxDl0BVtVyEHDCbefosm1sDOx1yqfO+1iNNSO0znt7slt/vHwxp&#10;S9SOEsU6lCh8lcw9Nb2uc0TcGv2oH8yQH5p3wH9bPE6en/t9fQIfKtP5S5gmOQTOn0bOxcERji/n&#10;F4vF+ZczSjieZZfzxfnZIApvULkX13jz7fWLCcuHz4bgxmB6jfVlTxTa91H42DAtgjLWE3SkMDtR&#10;OBRUNpAYMJ7BQKnN7ZHMd/AzpslyvrPuVkBgmu3vrBtquowWa6LFDyqaBjvD94QMPeEowZ4wlGBP&#10;bAf6NXP+npfPm6SfSNWMSvnjDvZiAwHovF5e0exyQUkUG2M9YaSaYrElJ6h4Fp86+BswWBif04WP&#10;Dd1FQHxOgVhD6cXrwGmE/wn/hzCm3sOAmQTMJVgx5OBZDcmMTCNuqqUF2ZY3rZSeWmvq7bU0ZM9Q&#10;tHXmf0cuJjAs+Vhc3tpC+YSV2eN0K6j9s2NGUCK/K6x9PwqjYaKxjYZx8hrCwAyqGus2h1/MaKLR&#10;LKjD3r2H2AIsj0WH8XvAgPU3FXzdOahaX5EhtiGi4wbbMVhhtgUmjnPYD8/pPqBO/xarvwAAAP//&#10;AwBQSwMEFAAGAAgAAAAhAPN8WrDdAAAABgEAAA8AAABkcnMvZG93bnJldi54bWxMj0FLw0AQhe+C&#10;/2EZwZvdrDViYzalFPVUhLaC9DbNTpPQ7G7IbpP03zue9PLg8Yb3vsmXk23FQH1ovNOgZgkIcqU3&#10;jas0fO3fH15AhIjOYOsdabhSgGVxe5NjZvzotjTsYiW4xIUMNdQxdpmUoazJYpj5jhxnJ99bjGz7&#10;SpoeRy63rXxMkmdpsXG8UGNH65rK8+5iNXyMOK7m6m3YnE/r62Gffn5vFGl9fzetXkFEmuLfMfzi&#10;MzoUzHT0F2eCaNkrfiVqYOV0nqgUxFHDU7oAWeTyP37xAwAA//8DAFBLAQItABQABgAIAAAAIQC2&#10;gziS/gAAAOEBAAATAAAAAAAAAAAAAAAAAAAAAABbQ29udGVudF9UeXBlc10ueG1sUEsBAi0AFAAG&#10;AAgAAAAhADj9If/WAAAAlAEAAAsAAAAAAAAAAAAAAAAALwEAAF9yZWxzLy5yZWxzUEsBAi0AFAAG&#10;AAgAAAAhAIirOvuOAgAAdQYAAA4AAAAAAAAAAAAAAAAALgIAAGRycy9lMm9Eb2MueG1sUEsBAi0A&#10;FAAGAAgAAAAhAPN8WrDdAAAABgEAAA8AAAAAAAAAAAAAAAAA6AQAAGRycy9kb3ducmV2LnhtbFBL&#10;BQYAAAAABAAEAPMAAADyBQAAAAA=&#10;">
                      <v:shape id="Graphic 2" o:spid="_x0000_s1027" style="position:absolute;width:18446;height:2914;visibility:visible;mso-wrap-style:square;v-text-anchor:top" coordsize="1844675,29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MIMEA&#10;AADaAAAADwAAAGRycy9kb3ducmV2LnhtbESPQYvCMBSE78L+h/AW9qbpKohUo4iLoCwerF32+mye&#10;bbF5CU3U+u+NIHgcZuYbZrboTCOu1PrasoLvQQKCuLC65lJBflj3JyB8QNbYWCYFd/KwmH/0Zphq&#10;e+M9XbNQighhn6KCKgSXSumLigz6gXXE0TvZ1mCIsi2lbvEW4aaRwyQZS4M1x4UKHa0qKs7ZxSgg&#10;dze7ict/ikueZ3+/+//t0Y+U+vrsllMQgbrwDr/aG61gCM8r8Qb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kjCDBAAAA2gAAAA8AAAAAAAAAAAAAAAAAmAIAAGRycy9kb3du&#10;cmV2LnhtbFBLBQYAAAAABAAEAPUAAACGAwAAAAA=&#10;" path="m1844294,l,,,146304,,291084r1844294,l1844294,146304,1844294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[Indicar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porcentaje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participación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  <w:p w14:paraId="6FC96BCC" w14:textId="77777777" w:rsidR="009C6D93" w:rsidRDefault="0059467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integrantes]</w:t>
            </w:r>
          </w:p>
        </w:tc>
      </w:tr>
      <w:tr w:rsidR="009C6D93" w14:paraId="7AB341D4" w14:textId="77777777">
        <w:trPr>
          <w:trHeight w:val="285"/>
        </w:trPr>
        <w:tc>
          <w:tcPr>
            <w:tcW w:w="2972" w:type="dxa"/>
          </w:tcPr>
          <w:p w14:paraId="3CDA1D1F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69C0688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6D93" w14:paraId="5207B72D" w14:textId="77777777">
        <w:trPr>
          <w:trHeight w:val="282"/>
        </w:trPr>
        <w:tc>
          <w:tcPr>
            <w:tcW w:w="2972" w:type="dxa"/>
          </w:tcPr>
          <w:p w14:paraId="49F16B95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DB91FD9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0B100B" w14:textId="77777777" w:rsidR="009C6D93" w:rsidRDefault="009C6D93">
      <w:pPr>
        <w:pStyle w:val="Textoindependiente"/>
        <w:spacing w:before="125"/>
      </w:pPr>
    </w:p>
    <w:p w14:paraId="7C732F8A" w14:textId="77777777" w:rsidR="009C6D93" w:rsidRDefault="0059467E">
      <w:pPr>
        <w:tabs>
          <w:tab w:val="left" w:pos="1517"/>
        </w:tabs>
        <w:ind w:left="1517" w:right="257" w:hanging="404"/>
        <w:rPr>
          <w:sz w:val="16"/>
        </w:rPr>
      </w:pPr>
      <w:r>
        <w:rPr>
          <w:color w:val="3A3838"/>
          <w:spacing w:val="-4"/>
          <w:sz w:val="12"/>
        </w:rPr>
        <w:t>(1)</w:t>
      </w:r>
      <w:r>
        <w:rPr>
          <w:color w:val="3A3838"/>
          <w:sz w:val="12"/>
        </w:rPr>
        <w:tab/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total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columna,</w:t>
      </w:r>
      <w:r>
        <w:rPr>
          <w:spacing w:val="-8"/>
          <w:sz w:val="16"/>
        </w:rPr>
        <w:t xml:space="preserve"> </w:t>
      </w:r>
      <w:r>
        <w:rPr>
          <w:sz w:val="16"/>
        </w:rPr>
        <w:t>es</w:t>
      </w:r>
      <w:r>
        <w:rPr>
          <w:spacing w:val="-7"/>
          <w:sz w:val="16"/>
        </w:rPr>
        <w:t xml:space="preserve"> </w:t>
      </w:r>
      <w:r>
        <w:rPr>
          <w:sz w:val="16"/>
        </w:rPr>
        <w:t>decir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suma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porcentajes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compromiso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integrantes,</w:t>
      </w:r>
      <w:r>
        <w:rPr>
          <w:spacing w:val="-8"/>
          <w:sz w:val="16"/>
        </w:rPr>
        <w:t xml:space="preserve"> </w:t>
      </w:r>
      <w:r>
        <w:rPr>
          <w:sz w:val="16"/>
        </w:rPr>
        <w:t>debe</w:t>
      </w:r>
      <w:r>
        <w:rPr>
          <w:spacing w:val="-7"/>
          <w:sz w:val="16"/>
        </w:rPr>
        <w:t xml:space="preserve"> </w:t>
      </w:r>
      <w:r>
        <w:rPr>
          <w:sz w:val="16"/>
        </w:rPr>
        <w:t>ser</w:t>
      </w:r>
      <w:r>
        <w:rPr>
          <w:spacing w:val="-4"/>
          <w:sz w:val="16"/>
        </w:rPr>
        <w:t xml:space="preserve"> </w:t>
      </w:r>
      <w:r>
        <w:rPr>
          <w:sz w:val="16"/>
        </w:rPr>
        <w:t>igual al 100%.</w:t>
      </w:r>
    </w:p>
    <w:p w14:paraId="69F3AE27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  <w:tab w:val="left" w:pos="6730"/>
        </w:tabs>
        <w:spacing w:before="182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Consorcio se</w:t>
      </w:r>
      <w:r>
        <w:rPr>
          <w:spacing w:val="-3"/>
          <w:sz w:val="20"/>
        </w:rPr>
        <w:t xml:space="preserve"> </w:t>
      </w:r>
      <w:r>
        <w:rPr>
          <w:sz w:val="20"/>
        </w:rPr>
        <w:t>denomina Consorcio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446CF319" w14:textId="77777777" w:rsidR="009C6D93" w:rsidRDefault="009C6D93">
      <w:pPr>
        <w:pStyle w:val="Textoindependiente"/>
        <w:spacing w:before="1"/>
      </w:pPr>
    </w:p>
    <w:p w14:paraId="22B6D343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  <w:tab w:val="left" w:pos="5207"/>
        </w:tabs>
        <w:spacing w:before="0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Consorcio es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AD36843" w14:textId="77777777" w:rsidR="009C6D93" w:rsidRDefault="009C6D93">
      <w:pPr>
        <w:pStyle w:val="Textoindependiente"/>
        <w:spacing w:before="1"/>
      </w:pPr>
    </w:p>
    <w:p w14:paraId="7B53B1A5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  <w:tab w:val="left" w:pos="6198"/>
        </w:tabs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duración</w:t>
      </w:r>
      <w:r>
        <w:rPr>
          <w:spacing w:val="-3"/>
          <w:sz w:val="20"/>
        </w:rPr>
        <w:t xml:space="preserve"> </w:t>
      </w:r>
      <w:r>
        <w:rPr>
          <w:sz w:val="20"/>
        </w:rPr>
        <w:t>de este</w:t>
      </w:r>
      <w:r>
        <w:rPr>
          <w:spacing w:val="-3"/>
          <w:sz w:val="20"/>
        </w:rPr>
        <w:t xml:space="preserve"> </w:t>
      </w:r>
      <w:r>
        <w:rPr>
          <w:sz w:val="20"/>
        </w:rPr>
        <w:t>Consorcio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4D308F1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9"/>
          <w:tab w:val="left" w:pos="1051"/>
          <w:tab w:val="left" w:pos="5018"/>
          <w:tab w:val="left" w:pos="5828"/>
          <w:tab w:val="left" w:pos="7792"/>
        </w:tabs>
        <w:spacing w:before="228"/>
        <w:ind w:right="258"/>
        <w:jc w:val="both"/>
        <w:rPr>
          <w:sz w:val="20"/>
        </w:rPr>
      </w:pPr>
      <w:r>
        <w:rPr>
          <w:sz w:val="20"/>
        </w:rPr>
        <w:t xml:space="preserve">El representante del Consorcio es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4"/>
          <w:sz w:val="20"/>
        </w:rPr>
        <w:t xml:space="preserve"> </w:t>
      </w:r>
      <w:r>
        <w:rPr>
          <w:color w:val="000000"/>
          <w:sz w:val="20"/>
          <w:highlight w:val="lightGray"/>
        </w:rPr>
        <w:t>[Indicar</w:t>
      </w:r>
      <w:r>
        <w:rPr>
          <w:color w:val="000000"/>
          <w:spacing w:val="-1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el nombre]</w:t>
      </w:r>
      <w:r>
        <w:rPr>
          <w:color w:val="000000"/>
          <w:sz w:val="20"/>
        </w:rPr>
        <w:t>, identificado con cédula</w:t>
      </w:r>
      <w:r>
        <w:rPr>
          <w:color w:val="000000"/>
          <w:spacing w:val="8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80"/>
          <w:sz w:val="20"/>
        </w:rPr>
        <w:t xml:space="preserve"> </w:t>
      </w:r>
      <w:r>
        <w:rPr>
          <w:color w:val="000000"/>
          <w:sz w:val="20"/>
        </w:rPr>
        <w:t>ciudadanía</w:t>
      </w:r>
      <w:r>
        <w:rPr>
          <w:color w:val="000000"/>
          <w:spacing w:val="138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133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</w:rPr>
        <w:t>, quien está expresamente facultado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para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firmar,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presentar la propuesta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y, en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caso de salir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favorecidos con la adjudicación del contrato, firmarlo y tomar todas las determinaciones que fueren necesarias respecto de su ejecución y liquidación, con amplias y suficientes facultades.</w:t>
      </w:r>
    </w:p>
    <w:p w14:paraId="3F0AE516" w14:textId="77777777" w:rsidR="009C6D93" w:rsidRDefault="009C6D93">
      <w:pPr>
        <w:pStyle w:val="Textoindependiente"/>
      </w:pPr>
    </w:p>
    <w:p w14:paraId="2003472C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9"/>
          <w:tab w:val="left" w:pos="1051"/>
          <w:tab w:val="left" w:pos="8120"/>
          <w:tab w:val="left" w:pos="8589"/>
        </w:tabs>
        <w:spacing w:before="0"/>
        <w:ind w:right="257"/>
        <w:jc w:val="both"/>
        <w:rPr>
          <w:sz w:val="20"/>
        </w:rPr>
      </w:pPr>
      <w:r>
        <w:rPr>
          <w:color w:val="000000"/>
          <w:sz w:val="20"/>
          <w:highlight w:val="lightGray"/>
        </w:rPr>
        <w:t>[Incluir este numeral cuando el Proponente estime conveniente nombrar un representante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suplente:</w:t>
      </w:r>
      <w:r>
        <w:rPr>
          <w:color w:val="000000"/>
          <w:highlight w:val="lightGray"/>
        </w:rPr>
        <w:t>]</w:t>
      </w:r>
      <w:r>
        <w:rPr>
          <w:color w:val="000000"/>
          <w:spacing w:val="40"/>
        </w:rPr>
        <w:t xml:space="preserve"> </w:t>
      </w:r>
      <w:r>
        <w:rPr>
          <w:color w:val="000000"/>
          <w:sz w:val="20"/>
        </w:rPr>
        <w:t>El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representante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suplente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del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Consorcio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es:</w:t>
      </w:r>
      <w:r>
        <w:rPr>
          <w:color w:val="000000"/>
          <w:spacing w:val="51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  <w:highlight w:val="lightGray"/>
        </w:rPr>
        <w:t>[Indicar el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nombre]</w:t>
      </w:r>
      <w:r>
        <w:rPr>
          <w:color w:val="000000"/>
          <w:sz w:val="20"/>
        </w:rPr>
        <w:t>,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identificado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con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cédula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de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ciudadanía</w:t>
      </w:r>
      <w:r>
        <w:rPr>
          <w:color w:val="000000"/>
          <w:spacing w:val="279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pacing w:val="40"/>
          <w:sz w:val="20"/>
        </w:rPr>
        <w:t xml:space="preserve">  </w:t>
      </w:r>
      <w:r>
        <w:rPr>
          <w:color w:val="000000"/>
          <w:sz w:val="20"/>
        </w:rPr>
        <w:t>de</w:t>
      </w:r>
    </w:p>
    <w:p w14:paraId="38CE3615" w14:textId="77777777" w:rsidR="009C6D93" w:rsidRDefault="009C6D93">
      <w:pPr>
        <w:pStyle w:val="Prrafodelista"/>
        <w:jc w:val="both"/>
        <w:rPr>
          <w:sz w:val="20"/>
        </w:rPr>
        <w:sectPr w:rsidR="009C6D93">
          <w:type w:val="continuous"/>
          <w:pgSz w:w="12240" w:h="15840"/>
          <w:pgMar w:top="1580" w:right="1440" w:bottom="280" w:left="1440" w:header="720" w:footer="720" w:gutter="0"/>
          <w:cols w:space="720"/>
        </w:sectPr>
      </w:pPr>
    </w:p>
    <w:p w14:paraId="59FD87F6" w14:textId="77777777" w:rsidR="009C6D93" w:rsidRDefault="0059467E">
      <w:pPr>
        <w:pStyle w:val="Textoindependiente"/>
        <w:tabs>
          <w:tab w:val="left" w:pos="3271"/>
        </w:tabs>
        <w:spacing w:before="76"/>
        <w:ind w:left="1051" w:right="259"/>
        <w:jc w:val="both"/>
      </w:pPr>
      <w:r>
        <w:rPr>
          <w:u w:val="single"/>
        </w:rPr>
        <w:lastRenderedPageBreak/>
        <w:tab/>
      </w:r>
      <w:r>
        <w:t>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6E55DB61" w14:textId="77777777" w:rsidR="009C6D93" w:rsidRDefault="0059467E">
      <w:pPr>
        <w:pStyle w:val="Textoindependiente"/>
        <w:spacing w:before="229"/>
        <w:ind w:left="1051" w:right="257"/>
      </w:pPr>
      <w:r>
        <w:rPr>
          <w:color w:val="000000"/>
          <w:highlight w:val="lightGray"/>
        </w:rPr>
        <w:t>[Definir,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si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es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caso,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eventos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en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cuales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puede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intervenir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el</w:t>
      </w:r>
      <w:r>
        <w:rPr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suplente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del Consorcio]</w:t>
      </w:r>
      <w:r>
        <w:rPr>
          <w:color w:val="000000"/>
        </w:rPr>
        <w:t>.</w:t>
      </w:r>
    </w:p>
    <w:p w14:paraId="6ECE1178" w14:textId="77777777" w:rsidR="009C6D93" w:rsidRDefault="009C6D93">
      <w:pPr>
        <w:pStyle w:val="Textoindependiente"/>
        <w:spacing w:before="1"/>
      </w:pPr>
    </w:p>
    <w:p w14:paraId="728124E6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9"/>
          <w:tab w:val="left" w:pos="1051"/>
          <w:tab w:val="left" w:pos="4411"/>
        </w:tabs>
        <w:ind w:right="257"/>
        <w:jc w:val="both"/>
        <w:rPr>
          <w:sz w:val="20"/>
        </w:rPr>
      </w:pPr>
      <w:r>
        <w:rPr>
          <w:sz w:val="20"/>
        </w:rPr>
        <w:t>El</w:t>
      </w:r>
      <w:r>
        <w:rPr>
          <w:spacing w:val="80"/>
          <w:sz w:val="20"/>
        </w:rPr>
        <w:t xml:space="preserve"> </w:t>
      </w:r>
      <w:r>
        <w:rPr>
          <w:sz w:val="20"/>
        </w:rPr>
        <w:t>señor[a]</w:t>
      </w:r>
      <w:r>
        <w:rPr>
          <w:spacing w:val="9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color w:val="000000"/>
          <w:sz w:val="20"/>
          <w:highlight w:val="lightGray"/>
        </w:rPr>
        <w:t>[Indicar el nombre del representante legal del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Consorcio]</w:t>
      </w:r>
      <w:r>
        <w:rPr>
          <w:color w:val="000000"/>
          <w:sz w:val="20"/>
        </w:rPr>
        <w:t xml:space="preserve"> acepta su nombramiento como representante legal del Consorcio </w:t>
      </w:r>
      <w:r>
        <w:rPr>
          <w:color w:val="000000"/>
          <w:sz w:val="20"/>
          <w:highlight w:val="lightGray"/>
        </w:rPr>
        <w:t>[Nombre del</w:t>
      </w:r>
      <w:r>
        <w:rPr>
          <w:color w:val="000000"/>
          <w:sz w:val="20"/>
        </w:rPr>
        <w:t xml:space="preserve"> </w:t>
      </w:r>
      <w:r>
        <w:rPr>
          <w:color w:val="000000"/>
          <w:spacing w:val="-2"/>
          <w:sz w:val="20"/>
          <w:highlight w:val="lightGray"/>
        </w:rPr>
        <w:t>Consorcio]</w:t>
      </w:r>
      <w:r>
        <w:rPr>
          <w:color w:val="000000"/>
          <w:spacing w:val="-2"/>
          <w:sz w:val="20"/>
        </w:rPr>
        <w:t>.</w:t>
      </w:r>
    </w:p>
    <w:p w14:paraId="5F717294" w14:textId="77777777" w:rsidR="009C6D93" w:rsidRDefault="009C6D93">
      <w:pPr>
        <w:pStyle w:val="Textoindependiente"/>
        <w:spacing w:before="23"/>
      </w:pPr>
    </w:p>
    <w:p w14:paraId="1E458EAE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</w:tabs>
        <w:spacing w:before="0"/>
        <w:ind w:right="260"/>
        <w:rPr>
          <w:sz w:val="20"/>
        </w:rPr>
      </w:pP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resultar</w:t>
      </w:r>
      <w:r>
        <w:rPr>
          <w:spacing w:val="-14"/>
          <w:sz w:val="20"/>
        </w:rPr>
        <w:t xml:space="preserve"> </w:t>
      </w:r>
      <w:r>
        <w:rPr>
          <w:sz w:val="20"/>
        </w:rPr>
        <w:t>adjudicatario,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facturación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realizará:</w:t>
      </w:r>
      <w:r>
        <w:rPr>
          <w:spacing w:val="-14"/>
          <w:sz w:val="20"/>
        </w:rPr>
        <w:t xml:space="preserve"> </w:t>
      </w:r>
      <w:r>
        <w:rPr>
          <w:color w:val="000000"/>
          <w:sz w:val="20"/>
          <w:highlight w:val="lightGray"/>
        </w:rPr>
        <w:t>[Nombre</w:t>
      </w:r>
      <w:r>
        <w:rPr>
          <w:color w:val="000000"/>
          <w:spacing w:val="-1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del</w:t>
      </w:r>
      <w:r>
        <w:rPr>
          <w:color w:val="000000"/>
          <w:spacing w:val="-13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Consorcio,</w:t>
      </w:r>
      <w:r>
        <w:rPr>
          <w:color w:val="000000"/>
          <w:spacing w:val="-1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nombre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del integrante o nombre de todos los integrantes</w:t>
      </w:r>
      <w:r>
        <w:rPr>
          <w:color w:val="000000"/>
          <w:sz w:val="20"/>
        </w:rPr>
        <w:t>].</w:t>
      </w:r>
    </w:p>
    <w:p w14:paraId="6D7F66CD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</w:tabs>
        <w:spacing w:before="229"/>
        <w:ind w:right="267"/>
        <w:rPr>
          <w:sz w:val="20"/>
        </w:rPr>
      </w:pPr>
      <w:r>
        <w:rPr>
          <w:color w:val="000000"/>
          <w:sz w:val="20"/>
          <w:highlight w:val="lightGray"/>
        </w:rPr>
        <w:t>[La Entidad y los Proponentes podrán incluir cláusulas adicionales que no contradigan lo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dispuesto en los Documentos Tipo para regular la relación negocial entre los integrantes]</w:t>
      </w:r>
      <w:r>
        <w:rPr>
          <w:color w:val="000000"/>
          <w:sz w:val="20"/>
        </w:rPr>
        <w:t>.</w:t>
      </w:r>
    </w:p>
    <w:p w14:paraId="4B97AC26" w14:textId="77777777" w:rsidR="009C6D93" w:rsidRDefault="009C6D93">
      <w:pPr>
        <w:pStyle w:val="Textoindependiente"/>
        <w:spacing w:before="1"/>
      </w:pPr>
    </w:p>
    <w:p w14:paraId="14B41A61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8"/>
        </w:tabs>
        <w:ind w:left="1048" w:hanging="427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domicilio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Consorcio</w:t>
      </w:r>
      <w:r>
        <w:rPr>
          <w:spacing w:val="-5"/>
          <w:sz w:val="20"/>
        </w:rPr>
        <w:t xml:space="preserve"> es:</w:t>
      </w:r>
    </w:p>
    <w:p w14:paraId="5C64B648" w14:textId="77777777" w:rsidR="009C6D93" w:rsidRDefault="0059467E">
      <w:pPr>
        <w:pStyle w:val="Textoindependiente"/>
        <w:tabs>
          <w:tab w:val="left" w:pos="7781"/>
          <w:tab w:val="left" w:pos="8628"/>
        </w:tabs>
        <w:spacing w:before="228"/>
        <w:ind w:left="1678" w:right="729"/>
        <w:jc w:val="both"/>
      </w:pPr>
      <w:r>
        <w:t>Dirección de correo</w:t>
      </w:r>
      <w:r>
        <w:rPr>
          <w:spacing w:val="3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Dirección electrónica</w:t>
      </w:r>
      <w:r>
        <w:rPr>
          <w:spacing w:val="2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</w:t>
      </w:r>
      <w:r>
        <w:rPr>
          <w:spacing w:val="446"/>
        </w:rPr>
        <w:t xml:space="preserve"> </w:t>
      </w:r>
      <w:r>
        <w:rPr>
          <w:u w:val="single"/>
        </w:rPr>
        <w:tab/>
      </w:r>
    </w:p>
    <w:p w14:paraId="1EB1C718" w14:textId="77777777" w:rsidR="009C6D93" w:rsidRDefault="0059467E">
      <w:pPr>
        <w:pStyle w:val="Textoindependiente"/>
        <w:tabs>
          <w:tab w:val="left" w:pos="2955"/>
          <w:tab w:val="left" w:pos="7781"/>
        </w:tabs>
        <w:spacing w:before="1"/>
        <w:ind w:left="1678" w:right="1576"/>
        <w:jc w:val="both"/>
      </w:pPr>
      <w:r>
        <w:rPr>
          <w:spacing w:val="-2"/>
        </w:rPr>
        <w:t>Telefax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Ciudad</w:t>
      </w:r>
      <w:r>
        <w:tab/>
      </w:r>
      <w:r>
        <w:rPr>
          <w:u w:val="single"/>
        </w:rPr>
        <w:tab/>
      </w:r>
    </w:p>
    <w:p w14:paraId="252F9C84" w14:textId="77777777" w:rsidR="009C6D93" w:rsidRDefault="0059467E">
      <w:pPr>
        <w:pStyle w:val="Textoindependiente"/>
        <w:tabs>
          <w:tab w:val="left" w:pos="4225"/>
          <w:tab w:val="left" w:pos="5309"/>
          <w:tab w:val="left" w:pos="7386"/>
        </w:tabs>
        <w:spacing w:before="229"/>
        <w:ind w:left="262"/>
      </w:pPr>
      <w:r>
        <w:t>En</w:t>
      </w:r>
      <w:r>
        <w:rPr>
          <w:spacing w:val="-2"/>
        </w:rPr>
        <w:t xml:space="preserve"> </w:t>
      </w:r>
      <w:r>
        <w:t>constancia,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firma en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, a los </w:t>
      </w:r>
      <w:r>
        <w:rPr>
          <w:u w:val="single"/>
        </w:rPr>
        <w:tab/>
      </w:r>
      <w:r>
        <w:t>días del</w:t>
      </w:r>
      <w:r>
        <w:rPr>
          <w:spacing w:val="-1"/>
        </w:rPr>
        <w:t xml:space="preserve"> </w:t>
      </w:r>
      <w:r>
        <w:t xml:space="preserve">mes 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.</w:t>
      </w:r>
    </w:p>
    <w:p w14:paraId="2E9441A8" w14:textId="77777777" w:rsidR="009C6D93" w:rsidRDefault="009C6D93">
      <w:pPr>
        <w:pStyle w:val="Textoindependiente"/>
      </w:pPr>
    </w:p>
    <w:p w14:paraId="08A78B5F" w14:textId="77777777" w:rsidR="009C6D93" w:rsidRDefault="0059467E">
      <w:pPr>
        <w:pStyle w:val="Textoindependiente"/>
        <w:spacing w:before="196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F8BBB6" wp14:editId="0A45FBC7">
                <wp:simplePos x="0" y="0"/>
                <wp:positionH relativeFrom="page">
                  <wp:posOffset>1080820</wp:posOffset>
                </wp:positionH>
                <wp:positionV relativeFrom="paragraph">
                  <wp:posOffset>285906</wp:posOffset>
                </wp:positionV>
                <wp:extent cx="26123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>
                              <a:moveTo>
                                <a:pt x="0" y="0"/>
                              </a:moveTo>
                              <a:lnTo>
                                <a:pt x="261207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650BF" id="Graphic 3" o:spid="_x0000_s1026" style="position:absolute;margin-left:85.1pt;margin-top:22.5pt;width:205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34JgIAAIAEAAAOAAAAZHJzL2Uyb0RvYy54bWysVMFu2zAMvQ/YPwi6L46drdmMOMXQoMWA&#10;oivQDDsrshwbkyWNVGLn70fJdpJ2t2E+CJT4RPLxUV7d9q1mRwXYWFPwdDbnTBlpy8bsC/5je//h&#10;M2fohSmFtkYV/KSQ367fv1t1LleZra0uFTAKYjDvXMFr712eJChr1QqcWacMOSsLrfC0hX1Sgugo&#10;equTbD6/SToLpQMrFSKdbgYnX8f4VaWk/15VqDzTBafafFwhrruwJuuVyPcgXN3IsQzxD1W0ojGU&#10;9BxqI7xgB2j+CtU2Eizays+kbRNbVY1UkQOxSedv2LzUwqnIhZqD7twm/H9h5dPxGVhTFnzBmREt&#10;SfQwdmMRmtM5zAnz4p4h0EP3aOUvJEfyyhM2OGL6CtqAJXKsj50+nTutes8kHWY3abb4QoJI8qXZ&#10;MgqRiHy6Kw/oH5SNccTxEf2gUzlZop4s2ZvJBFI76Kyjzp4z0hk4I513g85O+HAvFBdM1l0KCWet&#10;PaqtjV7/pnIq7eLV5hoVqMyXHzmbWBJ2QJAR0lCvBiOmJvuanDahijTNPi3j/KDVTXnfaB3KQNjv&#10;7jSwowjTG79AhEK8gjlAvxFYD7joGmHajEIN2gSVdrY8keIdiVxw/H0QoDjT3wzNVHgfkwGTsZsM&#10;8PrOxlcUO0Q5t/1PAY6F9AX3JO2TnSZW5JNqgfsZG24a+/XgbdUESeMQDRWNGxrzSHB8kuEdXe8j&#10;6vLjWP8BAAD//wMAUEsDBBQABgAIAAAAIQDHKnS/3QAAAAkBAAAPAAAAZHJzL2Rvd25yZXYueG1s&#10;TI/BTsMwEETvSPyDtUjcqN2IhCrEqVAREodyaEGct/HiBGI7it0m8PVsT3Cc2afZmWo9u16caIxd&#10;8BqWCwWCfBNM562Gt9enmxWImNAb7IMnDd8UYV1fXlRYmjD5HZ32yQoO8bFEDW1KQyllbFpyGBdh&#10;IM+3jzA6TCxHK82IE4e7XmZKFdJh5/lDiwNtWmq+9kenYfvzvnt+LPIC1eeLtSFttvnUaX19NT/c&#10;g0g0pz8YzvW5OtTc6RCO3kTRs75TGaMabnPexEC+WhYgDmcjA1lX8v+C+hcAAP//AwBQSwECLQAU&#10;AAYACAAAACEAtoM4kv4AAADhAQAAEwAAAAAAAAAAAAAAAAAAAAAAW0NvbnRlbnRfVHlwZXNdLnht&#10;bFBLAQItABQABgAIAAAAIQA4/SH/1gAAAJQBAAALAAAAAAAAAAAAAAAAAC8BAABfcmVscy8ucmVs&#10;c1BLAQItABQABgAIAAAAIQBR0Y34JgIAAIAEAAAOAAAAAAAAAAAAAAAAAC4CAABkcnMvZTJvRG9j&#10;LnhtbFBLAQItABQABgAIAAAAIQDHKnS/3QAAAAkBAAAPAAAAAAAAAAAAAAAAAIAEAABkcnMvZG93&#10;bnJldi54bWxQSwUGAAAAAAQABADzAAAAigUAAAAA&#10;" path="m,l2612074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D8BFC9" wp14:editId="4B42483A">
                <wp:simplePos x="0" y="0"/>
                <wp:positionH relativeFrom="page">
                  <wp:posOffset>4046854</wp:posOffset>
                </wp:positionH>
                <wp:positionV relativeFrom="paragraph">
                  <wp:posOffset>285906</wp:posOffset>
                </wp:positionV>
                <wp:extent cx="26123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>
                              <a:moveTo>
                                <a:pt x="0" y="0"/>
                              </a:moveTo>
                              <a:lnTo>
                                <a:pt x="2612073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7E712" id="Graphic 4" o:spid="_x0000_s1026" style="position:absolute;margin-left:318.65pt;margin-top:22.5pt;width:20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OaJgIAAIAEAAAOAAAAZHJzL2Uyb0RvYy54bWysVMFu2zAMvQ/YPwi6L47drumMOMXQoMWA&#10;oivQDDsrshwbkyVNVGLn70fKdpJ2t2E+CJT4RPLxUV7e9a1mB+Whsabg6WzOmTLSlo3ZFfzH5uHT&#10;LWcQhCmFtkYV/KiA360+flh2LleZra0ulWcYxEDeuYLXIbg8SUDWqhUws04ZdFbWtyLg1u+S0osO&#10;o7c6yebzm6SzvnTeSgWAp+vByVcxflUpGb5XFajAdMGxthBXH9ctrclqKfKdF65u5FiG+IcqWtEY&#10;THoKtRZBsL1v/grVNtJbsFWYSdsmtqoaqSIHZJPO37F5rYVTkQs2B9ypTfD/wsrnw4tnTVnwa86M&#10;aFGix7Eb19SczkGOmFf34okeuCcrfwE6kjce2sCI6SvfEhbJsT52+njqtOoDk3iY3aTZ1RcURKIv&#10;zRZRiETk0125h/CobIwjDk8QBp3KyRL1ZMneTKZHtUlnHXUOnKHOnjPUeTvo7ESge1Qcmaw7F0Jn&#10;rT2ojY3e8K5yLO3s1eYSRVTmiyvOJpaIHRBoUBrs1WDE1GhfktOGqkjT7PMizg9Y3ZQPjdZUBvjd&#10;9l57dhA0vfEjIhjiDcx5CGsB9YCLrhGmzSjUoA2ptLXlERXvUOSCw++98Ioz/c3gTNH7mAw/GdvJ&#10;8EHf2/iKYocw56b/KbxjlL7gAaV9ttPEinxSjbifsHTT2K/7YKuGJI1DNFQ0bnDMI8HxSdI7utxH&#10;1PnHsfoDAAD//wMAUEsDBBQABgAIAAAAIQC6vSyY3wAAAAoBAAAPAAAAZHJzL2Rvd25yZXYueG1s&#10;TI/BTsMwDIbvSLxDZCRuLGVbu6k0ndAQEodx2ECcvcakhcapmmwtPD3paRxtf/r9/cVmtK04U+8b&#10;xwruZwkI4srpho2C97fnuzUIH5A1to5JwQ952JTXVwXm2g28p/MhGBFD2OeooA6hy6X0VU0W/cx1&#10;xPH26XqLIY69kbrHIYbbVs6TJJMWG44fauxoW1P1fThZBbvfj/3LU5ZmmHy9GuPCdpcOjVK3N+Pj&#10;A4hAY7jAMOlHdSij09GdWHvRKsgWq0VEFSzT2GkCkuV6BeI4beYgy0L+r1D+AQAA//8DAFBLAQIt&#10;ABQABgAIAAAAIQC2gziS/gAAAOEBAAATAAAAAAAAAAAAAAAAAAAAAABbQ29udGVudF9UeXBlc10u&#10;eG1sUEsBAi0AFAAGAAgAAAAhADj9If/WAAAAlAEAAAsAAAAAAAAAAAAAAAAALwEAAF9yZWxzLy5y&#10;ZWxzUEsBAi0AFAAGAAgAAAAhAAZV85omAgAAgAQAAA4AAAAAAAAAAAAAAAAALgIAAGRycy9lMm9E&#10;b2MueG1sUEsBAi0AFAAGAAgAAAAhALq9LJjfAAAACgEAAA8AAAAAAAAAAAAAAAAAgAQAAGRycy9k&#10;b3ducmV2LnhtbFBLBQYAAAAABAAEAPMAAACMBQAAAAA=&#10;" path="m,l2612073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E9A7DFA" w14:textId="77777777" w:rsidR="009C6D93" w:rsidRDefault="0059467E">
      <w:pPr>
        <w:pStyle w:val="Textoindependiente"/>
        <w:tabs>
          <w:tab w:val="left" w:pos="4896"/>
          <w:tab w:val="left" w:pos="4954"/>
        </w:tabs>
        <w:spacing w:before="3"/>
        <w:ind w:left="262" w:right="343"/>
      </w:pPr>
      <w:r>
        <w:rPr>
          <w:color w:val="000000"/>
          <w:highlight w:val="lightGray"/>
        </w:rPr>
        <w:t>[Nombre del Proponente o representante legal</w:t>
      </w:r>
      <w:r>
        <w:rPr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Proponente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 cada uno de los integrantes]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highlight w:val="lightGray"/>
        </w:rPr>
        <w:t>de cada uno de los integrantes]</w:t>
      </w:r>
    </w:p>
    <w:p w14:paraId="27DF97B8" w14:textId="77777777" w:rsidR="009C6D93" w:rsidRDefault="009C6D93">
      <w:pPr>
        <w:pStyle w:val="Textoindependiente"/>
      </w:pPr>
    </w:p>
    <w:p w14:paraId="47CC34A7" w14:textId="77777777" w:rsidR="009C6D93" w:rsidRDefault="009C6D93">
      <w:pPr>
        <w:pStyle w:val="Textoindependiente"/>
      </w:pPr>
    </w:p>
    <w:p w14:paraId="000CB719" w14:textId="77777777" w:rsidR="009C6D93" w:rsidRDefault="0059467E">
      <w:pPr>
        <w:pStyle w:val="Textoindependiente"/>
        <w:spacing w:before="194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D9BA7A" wp14:editId="63D3B941">
                <wp:simplePos x="0" y="0"/>
                <wp:positionH relativeFrom="page">
                  <wp:posOffset>1080820</wp:posOffset>
                </wp:positionH>
                <wp:positionV relativeFrom="paragraph">
                  <wp:posOffset>284615</wp:posOffset>
                </wp:positionV>
                <wp:extent cx="1975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72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8CAA" id="Graphic 5" o:spid="_x0000_s1026" style="position:absolute;margin-left:85.1pt;margin-top:22.4pt;width:155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smJQIAAIAEAAAOAAAAZHJzL2Uyb0RvYy54bWysVMFu2zAMvQ/YPwi6L46NZWmNOMXQoMWA&#10;oivQDDsrshwbk0VNVGLn70fJdpJ2t2E+CJT4RPLxUV7d9a1mR+WwAVPwdDbnTBkJZWP2Bf+xffh0&#10;wxl6YUqhwaiCnxTyu/XHD6vO5iqDGnSpHKMgBvPOFrz23uZJgrJWrcAZWGXIWYFrhaet2yelEx1F&#10;b3WSzedfkg5caR1IhUinm8HJ1zF+VSnpv1cVKs90wak2H1cX111Yk/VK5HsnbN3IsQzxD1W0ojGU&#10;9BxqI7xgB9f8FaptpAOEys8ktAlUVSNV5EBs0vk7Nq+1sCpyoeagPbcJ/19Y+Xx8cawpC77gzIiW&#10;JHocu7EIzeks5oR5tS8u0EP7BPIXkiN54wkbHDF95dqAJXKsj50+nTutes8kHaa3y8XnG0opyZdm&#10;yyhEIvLprjygf1QQ44jjE/pBp3KyRD1ZsjeT6UjtoLOOOnvOSGfHGem8G3S2wod7obhgsu5SSDhr&#10;4ai2EL3+XeVU2sWrzTUqUEmXGWcTS8IOCDJCGurVYMTUZF+T0yZWkWaLZZwfBN2UD43WoQx0+929&#10;duwowvTGLxChEG9g1qHfCKwHXHSNMG1GoQZtgko7KE+keEciFxx/H4RTnOlvhmYqvI/JcJOxmwzn&#10;9T3EVxQ7RDm3/U/hLAvpC+5J2meYJlbkk2qB+xkbbhr4evBQNUHSOERDReOGxjwSHJ9keEfX+4i6&#10;/DjWfwAAAP//AwBQSwMEFAAGAAgAAAAhAHlqiE3dAAAACQEAAA8AAABkcnMvZG93bnJldi54bWxM&#10;j0FPwzAMhe9I/IfISNxYsrbAVJpOFRI3EGxM6tVrQlvROFWTrYVfjznBzU/+/PxesV3cIM52Cr0n&#10;DeuVAmGp8aanVsPh/elmAyJEJIODJ6vhywbYlpcXBebGz7Sz531sBZtQyFFDF+OYSxmazjoMKz9a&#10;4t2HnxxGllMrzYQzm7tBJkrdSYc98YcOR/vY2eZzf3Ic4+WVDnPynWH1Fuvnqk7DnNZaX18t1QOI&#10;aJf4B8NvfL6BkjMd/YlMEAPre5UwqiHLuAID2WadgjjycKtAloX836D8AQAA//8DAFBLAQItABQA&#10;BgAIAAAAIQC2gziS/gAAAOEBAAATAAAAAAAAAAAAAAAAAAAAAABbQ29udGVudF9UeXBlc10ueG1s&#10;UEsBAi0AFAAGAAgAAAAhADj9If/WAAAAlAEAAAsAAAAAAAAAAAAAAAAALwEAAF9yZWxzLy5yZWxz&#10;UEsBAi0AFAAGAAgAAAAhAMw0iyYlAgAAgAQAAA4AAAAAAAAAAAAAAAAALgIAAGRycy9lMm9Eb2Mu&#10;eG1sUEsBAi0AFAAGAAgAAAAhAHlqiE3dAAAACQEAAA8AAAAAAAAAAAAAAAAAfwQAAGRycy9kb3du&#10;cmV2LnhtbFBLBQYAAAAABAAEAPMAAACJBQAAAAA=&#10;" path="m,l1975172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76D1C6" wp14:editId="055A66A2">
                <wp:simplePos x="0" y="0"/>
                <wp:positionH relativeFrom="page">
                  <wp:posOffset>4228465</wp:posOffset>
                </wp:positionH>
                <wp:positionV relativeFrom="paragraph">
                  <wp:posOffset>284615</wp:posOffset>
                </wp:positionV>
                <wp:extent cx="22567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17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9D5EE" id="Graphic 6" o:spid="_x0000_s1026" style="position:absolute;margin-left:332.95pt;margin-top:22.4pt;width:177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MFJQIAAIAEAAAOAAAAZHJzL2Uyb0RvYy54bWysVMFu2zAMvQ/YPwi6L44NNNmMOEXRoMWA&#10;oivQDDsrshwbkyWNVGLn70fJdpJ2t6E+CJT4RPLxUV7d9q1mRwXYWFPwdDbnTBlpy8bsC/5z+/Dl&#10;K2fohSmFtkYV/KSQ364/f1p1LleZra0uFTAKYjDvXMFr712eJChr1QqcWacMOSsLrfC0hX1Sgugo&#10;equTbD5fJJ2F0oGVCpFON4OTr2P8qlLS/6gqVJ7pglNtPq4Q111Yk/VK5HsQrm7kWIb4jypa0RhK&#10;eg61EV6wAzT/hGobCRZt5WfStomtqkaqyIHYpPN3bF5r4VTkQs1Bd24TflxY+Xx8AdaUBV9wZkRL&#10;Ej2O3ViE5nQOc8K8uhcI9NA9WfkbyZG88YQNjpi+gjZgiRzrY6dP506r3jNJh1l2s1h+I0Ek+dJs&#10;GYVIRD7dlQf0j8rGOOL4hH7QqZwsUU+W7M1kAqkddNZRZ88Z6Qyckc67QWcnfLgXigsm6y6FhLPW&#10;HtXWRq9/VzmVdvFqc40KVBbpkrOJJWEHBBkhDfVqMGJqsq/JaROqSNPsZhnnB61uyodG61AGwn53&#10;r4EdRZje+AUiFOINzAH6jcB6wEXXCNNmFGrQJqi0s+WJFO9I5ILjn4MAxZn+bmimwvuYDJiM3WSA&#10;1/c2vqLYIcq57X8JcCykL7gnaZ/tNLEin1QL3M/YcNPYu4O3VRMkjUM0VDRuaMwjwfFJhnd0vY+o&#10;y49j/RcAAP//AwBQSwMEFAAGAAgAAAAhACb8kSXgAAAACgEAAA8AAABkcnMvZG93bnJldi54bWxM&#10;j8FOwzAMhu9IvENkJG4s2dgqKE0nQOIAQsAGO3BLG9MWGqdKsq17e7wTHG1/+v39xXJ0vdhhiJ0n&#10;DdOJAoFUe9tRo+Hj/eHiCkRMhqzpPaGGA0ZYlqcnhcmt39MKd+vUCA6hmBsNbUpDLmWsW3QmTvyA&#10;xLcvH5xJPIZG2mD2HO56OVMqk850xB9aM+B9i/XPeus0fLvD88umoqdNuHtdNdI/vrn6U+vzs/H2&#10;BkTCMf3BcNRndSjZqfJbslH0GrJscc2ohvmcKxwBNZtegqh4s1Agy0L+r1D+AgAA//8DAFBLAQIt&#10;ABQABgAIAAAAIQC2gziS/gAAAOEBAAATAAAAAAAAAAAAAAAAAAAAAABbQ29udGVudF9UeXBlc10u&#10;eG1sUEsBAi0AFAAGAAgAAAAhADj9If/WAAAAlAEAAAsAAAAAAAAAAAAAAAAALwEAAF9yZWxzLy5y&#10;ZWxzUEsBAi0AFAAGAAgAAAAhAM+ZEwUlAgAAgAQAAA4AAAAAAAAAAAAAAAAALgIAAGRycy9lMm9E&#10;b2MueG1sUEsBAi0AFAAGAAgAAAAhACb8kSXgAAAACgEAAA8AAAAAAAAAAAAAAAAAfwQAAGRycy9k&#10;b3ducmV2LnhtbFBLBQYAAAAABAAEAPMAAACMBQAAAAA=&#10;" path="m,l2256617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02D8F80D" w14:textId="77777777" w:rsidR="009C6D93" w:rsidRDefault="0059467E">
      <w:pPr>
        <w:pStyle w:val="Textoindependiente"/>
        <w:tabs>
          <w:tab w:val="left" w:pos="5218"/>
        </w:tabs>
        <w:spacing w:before="3" w:line="229" w:lineRule="exact"/>
        <w:ind w:left="262"/>
      </w:pPr>
      <w:r>
        <w:rPr>
          <w:color w:val="000000"/>
          <w:highlight w:val="lightGray"/>
        </w:rPr>
        <w:t>[Nombre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y firma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 xml:space="preserve">representante </w:t>
      </w:r>
      <w:r>
        <w:rPr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color w:val="000000"/>
          <w:spacing w:val="16"/>
          <w:highlight w:val="lightGray"/>
        </w:rPr>
        <w:t xml:space="preserve"> </w:t>
      </w:r>
      <w:r>
        <w:rPr>
          <w:color w:val="000000"/>
          <w:highlight w:val="lightGray"/>
        </w:rPr>
        <w:t>y</w:t>
      </w:r>
      <w:r>
        <w:rPr>
          <w:color w:val="000000"/>
          <w:spacing w:val="18"/>
          <w:highlight w:val="lightGray"/>
        </w:rPr>
        <w:t xml:space="preserve"> </w:t>
      </w:r>
      <w:r>
        <w:rPr>
          <w:color w:val="000000"/>
          <w:highlight w:val="lightGray"/>
        </w:rPr>
        <w:t>firma</w:t>
      </w:r>
      <w:r>
        <w:rPr>
          <w:color w:val="000000"/>
          <w:spacing w:val="18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17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representante</w:t>
      </w:r>
    </w:p>
    <w:p w14:paraId="58B0C684" w14:textId="77777777" w:rsidR="009C6D93" w:rsidRDefault="0059467E">
      <w:pPr>
        <w:pStyle w:val="Textoindependiente"/>
        <w:tabs>
          <w:tab w:val="left" w:pos="5233"/>
        </w:tabs>
        <w:spacing w:line="229" w:lineRule="exact"/>
        <w:ind w:left="262"/>
      </w:pPr>
      <w:r>
        <w:rPr>
          <w:color w:val="000000"/>
          <w:highlight w:val="lightGray"/>
        </w:rPr>
        <w:t>del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Consorcio]</w:t>
      </w:r>
      <w:r>
        <w:rPr>
          <w:color w:val="000000"/>
        </w:rPr>
        <w:tab/>
      </w:r>
      <w:r>
        <w:rPr>
          <w:color w:val="000000"/>
          <w:highlight w:val="lightGray"/>
        </w:rPr>
        <w:t>suplente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Consorcio]</w:t>
      </w:r>
    </w:p>
    <w:sectPr w:rsidR="009C6D93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20B0F"/>
    <w:multiLevelType w:val="hybridMultilevel"/>
    <w:tmpl w:val="FAA429CC"/>
    <w:lvl w:ilvl="0" w:tplc="B9C663B8">
      <w:start w:val="1"/>
      <w:numFmt w:val="decimal"/>
      <w:lvlText w:val="%1."/>
      <w:lvlJc w:val="left"/>
      <w:pPr>
        <w:ind w:left="10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EDC390C">
      <w:numFmt w:val="bullet"/>
      <w:lvlText w:val="•"/>
      <w:lvlJc w:val="left"/>
      <w:pPr>
        <w:ind w:left="1890" w:hanging="430"/>
      </w:pPr>
      <w:rPr>
        <w:rFonts w:hint="default"/>
        <w:lang w:val="es-ES" w:eastAsia="en-US" w:bidi="ar-SA"/>
      </w:rPr>
    </w:lvl>
    <w:lvl w:ilvl="2" w:tplc="10ACDEEE">
      <w:numFmt w:val="bullet"/>
      <w:lvlText w:val="•"/>
      <w:lvlJc w:val="left"/>
      <w:pPr>
        <w:ind w:left="2720" w:hanging="430"/>
      </w:pPr>
      <w:rPr>
        <w:rFonts w:hint="default"/>
        <w:lang w:val="es-ES" w:eastAsia="en-US" w:bidi="ar-SA"/>
      </w:rPr>
    </w:lvl>
    <w:lvl w:ilvl="3" w:tplc="EB06F552">
      <w:numFmt w:val="bullet"/>
      <w:lvlText w:val="•"/>
      <w:lvlJc w:val="left"/>
      <w:pPr>
        <w:ind w:left="3550" w:hanging="430"/>
      </w:pPr>
      <w:rPr>
        <w:rFonts w:hint="default"/>
        <w:lang w:val="es-ES" w:eastAsia="en-US" w:bidi="ar-SA"/>
      </w:rPr>
    </w:lvl>
    <w:lvl w:ilvl="4" w:tplc="E4285D92">
      <w:numFmt w:val="bullet"/>
      <w:lvlText w:val="•"/>
      <w:lvlJc w:val="left"/>
      <w:pPr>
        <w:ind w:left="4380" w:hanging="430"/>
      </w:pPr>
      <w:rPr>
        <w:rFonts w:hint="default"/>
        <w:lang w:val="es-ES" w:eastAsia="en-US" w:bidi="ar-SA"/>
      </w:rPr>
    </w:lvl>
    <w:lvl w:ilvl="5" w:tplc="3CA62FF8">
      <w:numFmt w:val="bullet"/>
      <w:lvlText w:val="•"/>
      <w:lvlJc w:val="left"/>
      <w:pPr>
        <w:ind w:left="5210" w:hanging="430"/>
      </w:pPr>
      <w:rPr>
        <w:rFonts w:hint="default"/>
        <w:lang w:val="es-ES" w:eastAsia="en-US" w:bidi="ar-SA"/>
      </w:rPr>
    </w:lvl>
    <w:lvl w:ilvl="6" w:tplc="8E9EC190">
      <w:numFmt w:val="bullet"/>
      <w:lvlText w:val="•"/>
      <w:lvlJc w:val="left"/>
      <w:pPr>
        <w:ind w:left="6040" w:hanging="430"/>
      </w:pPr>
      <w:rPr>
        <w:rFonts w:hint="default"/>
        <w:lang w:val="es-ES" w:eastAsia="en-US" w:bidi="ar-SA"/>
      </w:rPr>
    </w:lvl>
    <w:lvl w:ilvl="7" w:tplc="5A58571A">
      <w:numFmt w:val="bullet"/>
      <w:lvlText w:val="•"/>
      <w:lvlJc w:val="left"/>
      <w:pPr>
        <w:ind w:left="6870" w:hanging="430"/>
      </w:pPr>
      <w:rPr>
        <w:rFonts w:hint="default"/>
        <w:lang w:val="es-ES" w:eastAsia="en-US" w:bidi="ar-SA"/>
      </w:rPr>
    </w:lvl>
    <w:lvl w:ilvl="8" w:tplc="E2DE00F6">
      <w:numFmt w:val="bullet"/>
      <w:lvlText w:val="•"/>
      <w:lvlJc w:val="left"/>
      <w:pPr>
        <w:ind w:left="7700" w:hanging="430"/>
      </w:pPr>
      <w:rPr>
        <w:rFonts w:hint="default"/>
        <w:lang w:val="es-ES" w:eastAsia="en-US" w:bidi="ar-SA"/>
      </w:rPr>
    </w:lvl>
  </w:abstractNum>
  <w:num w:numId="1" w16cid:durableId="212037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93"/>
    <w:rsid w:val="00407F4A"/>
    <w:rsid w:val="0059467E"/>
    <w:rsid w:val="006E3994"/>
    <w:rsid w:val="00797F95"/>
    <w:rsid w:val="009C6D93"/>
    <w:rsid w:val="009F5FC0"/>
    <w:rsid w:val="00CD3547"/>
    <w:rsid w:val="00E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DAA0"/>
  <w15:docId w15:val="{EACCFA7B-3161-48A6-B43A-E88472DB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21"/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1051" w:hanging="4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1DF99-B2E2-449D-8EC9-03CBCF9C3154}"/>
</file>

<file path=customXml/itemProps2.xml><?xml version="1.0" encoding="utf-8"?>
<ds:datastoreItem xmlns:ds="http://schemas.openxmlformats.org/officeDocument/2006/customXml" ds:itemID="{C3297E25-54FD-4071-8D9B-73DD98218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2E16-E767-449E-8512-D7CAE40364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2864</Characters>
  <Application>Microsoft Office Word</Application>
  <DocSecurity>0</DocSecurity>
  <Lines>89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Ochoa Moreno, Alejandra</cp:lastModifiedBy>
  <cp:revision>5</cp:revision>
  <dcterms:created xsi:type="dcterms:W3CDTF">2025-08-10T16:25:00Z</dcterms:created>
  <dcterms:modified xsi:type="dcterms:W3CDTF">2026-03-11T16:06:00Z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para Microsoft 365</vt:lpwstr>
  </property>
  <property fmtid="{D5CDD505-2E9C-101B-9397-08002B2CF9AE}" pid="6" name="Order">
    <vt:r8>137700</vt:r8>
  </property>
  <property fmtid="{D5CDD505-2E9C-101B-9397-08002B2CF9AE}" pid="7" name="ContentTypeId">
    <vt:lpwstr>0x010100CD0795B9DC644541832C19036A42B31D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