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005F" w14:textId="19F7ED66" w:rsidR="006A6F49" w:rsidRPr="006A6F49" w:rsidRDefault="005773C4" w:rsidP="006A6F49">
      <w:pPr>
        <w:spacing w:before="100"/>
        <w:ind w:left="164" w:right="15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ANEXO No. </w:t>
      </w:r>
      <w:r w:rsidR="00CA6FFF">
        <w:rPr>
          <w:rFonts w:asciiTheme="minorHAnsi" w:hAnsiTheme="minorHAnsi"/>
          <w:b/>
        </w:rPr>
        <w:t>1</w:t>
      </w:r>
      <w:r w:rsidR="00254F53">
        <w:rPr>
          <w:rFonts w:asciiTheme="minorHAnsi" w:hAnsiTheme="minorHAnsi"/>
          <w:b/>
        </w:rPr>
        <w:t>7</w:t>
      </w:r>
      <w:r w:rsidR="000B53DF">
        <w:rPr>
          <w:rFonts w:asciiTheme="minorHAnsi" w:hAnsiTheme="minorHAnsi"/>
          <w:b/>
        </w:rPr>
        <w:t xml:space="preserve"> - </w:t>
      </w:r>
      <w:r w:rsidR="006A6F49" w:rsidRPr="006A6F49">
        <w:rPr>
          <w:rFonts w:asciiTheme="minorHAnsi" w:hAnsiTheme="minorHAnsi"/>
          <w:b/>
        </w:rPr>
        <w:t>FORMATO DE CERTIFICACIÓN DE PARTICIPACIÓN DE ACCIONISTAS</w:t>
      </w:r>
    </w:p>
    <w:p w14:paraId="55650B56" w14:textId="77777777" w:rsidR="006A6F49" w:rsidRPr="006A6F49" w:rsidRDefault="006A6F49" w:rsidP="006A6F49">
      <w:pPr>
        <w:pStyle w:val="Textoindependiente"/>
        <w:spacing w:before="10"/>
        <w:rPr>
          <w:rFonts w:asciiTheme="minorHAnsi" w:hAnsiTheme="minorHAnsi"/>
          <w:b/>
        </w:rPr>
      </w:pPr>
    </w:p>
    <w:p w14:paraId="2070BF61" w14:textId="430171A7" w:rsidR="006A6F49" w:rsidRPr="006A6F49" w:rsidRDefault="006A6F49" w:rsidP="006A6F49">
      <w:pPr>
        <w:pStyle w:val="Ttul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NOTA: E</w:t>
      </w:r>
      <w:r w:rsidRPr="006A6F49">
        <w:rPr>
          <w:rFonts w:asciiTheme="minorHAnsi" w:hAnsiTheme="minorHAnsi"/>
          <w:sz w:val="22"/>
          <w:szCs w:val="22"/>
        </w:rPr>
        <w:t>sta certificación solo se exige para el caso de personas jurídicas en las que por su naturaleza sus accionistas, socios o asociados no figuren en el certificado de la cámara de comercio.</w:t>
      </w:r>
    </w:p>
    <w:p w14:paraId="206ABD9D" w14:textId="77777777" w:rsidR="006A6F49" w:rsidRPr="006A6F49" w:rsidRDefault="006A6F49" w:rsidP="006A6F49">
      <w:pPr>
        <w:pStyle w:val="Textoindependiente"/>
        <w:rPr>
          <w:rFonts w:asciiTheme="minorHAnsi" w:hAnsiTheme="minorHAnsi"/>
          <w:b/>
          <w:i/>
        </w:rPr>
      </w:pPr>
    </w:p>
    <w:p w14:paraId="39F8ED8D" w14:textId="114CF5F0" w:rsidR="006A6F49" w:rsidRPr="006A6F49" w:rsidRDefault="006A6F49" w:rsidP="006A6F49">
      <w:pPr>
        <w:pStyle w:val="Ttulo1"/>
        <w:ind w:right="121"/>
        <w:rPr>
          <w:rFonts w:asciiTheme="minorHAnsi" w:hAnsiTheme="minorHAnsi"/>
          <w:b w:val="0"/>
          <w:sz w:val="22"/>
          <w:szCs w:val="22"/>
        </w:rPr>
      </w:pPr>
      <w:r w:rsidRPr="006A6F49">
        <w:rPr>
          <w:rFonts w:asciiTheme="minorHAnsi" w:hAnsiTheme="minorHAnsi"/>
          <w:b w:val="0"/>
          <w:sz w:val="22"/>
          <w:szCs w:val="22"/>
        </w:rPr>
        <w:t>Certifico que los asociados, accionistas o socios que tienen más del cinco (5%) de participación en</w:t>
      </w:r>
      <w:r w:rsidRPr="006A6F49">
        <w:rPr>
          <w:rFonts w:asciiTheme="minorHAnsi" w:hAnsiTheme="minorHAnsi"/>
          <w:b w:val="0"/>
          <w:spacing w:val="-1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el</w:t>
      </w:r>
      <w:r w:rsidRPr="006A6F49">
        <w:rPr>
          <w:rFonts w:asciiTheme="minorHAnsi" w:hAnsiTheme="minorHAnsi"/>
          <w:b w:val="0"/>
          <w:spacing w:val="-13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capital</w:t>
      </w:r>
      <w:r w:rsidRPr="006A6F49">
        <w:rPr>
          <w:rFonts w:asciiTheme="minorHAnsi" w:hAnsiTheme="minorHAnsi"/>
          <w:b w:val="0"/>
          <w:spacing w:val="-13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social</w:t>
      </w:r>
      <w:r w:rsidRPr="006A6F49">
        <w:rPr>
          <w:rFonts w:asciiTheme="minorHAnsi" w:hAnsiTheme="minorHAnsi"/>
          <w:b w:val="0"/>
          <w:spacing w:val="-12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de</w:t>
      </w:r>
      <w:r w:rsidRPr="006A6F49">
        <w:rPr>
          <w:rFonts w:asciiTheme="minorHAnsi" w:hAnsiTheme="minorHAnsi"/>
          <w:b w:val="0"/>
          <w:spacing w:val="-19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la</w:t>
      </w:r>
      <w:r w:rsidRPr="006A6F49">
        <w:rPr>
          <w:rFonts w:asciiTheme="minorHAnsi" w:hAnsiTheme="minorHAnsi"/>
          <w:b w:val="0"/>
          <w:spacing w:val="-15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entidad</w:t>
      </w:r>
      <w:r w:rsidRPr="006A6F49">
        <w:rPr>
          <w:rFonts w:asciiTheme="minorHAnsi" w:hAnsiTheme="minorHAnsi"/>
          <w:b w:val="0"/>
          <w:spacing w:val="-1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que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represento</w:t>
      </w:r>
      <w:r w:rsidRPr="006A6F49">
        <w:rPr>
          <w:rFonts w:asciiTheme="minorHAnsi" w:hAnsiTheme="minorHAnsi"/>
          <w:b w:val="0"/>
          <w:spacing w:val="-13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son</w:t>
      </w:r>
      <w:r w:rsidRPr="006A6F49">
        <w:rPr>
          <w:rFonts w:asciiTheme="minorHAnsi" w:hAnsiTheme="minorHAnsi"/>
          <w:b w:val="0"/>
          <w:spacing w:val="-1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las</w:t>
      </w:r>
      <w:r w:rsidRPr="006A6F49">
        <w:rPr>
          <w:rFonts w:asciiTheme="minorHAnsi" w:hAnsiTheme="minorHAnsi"/>
          <w:b w:val="0"/>
          <w:spacing w:val="40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personas</w:t>
      </w:r>
      <w:r w:rsidRPr="006A6F49">
        <w:rPr>
          <w:rFonts w:asciiTheme="minorHAnsi" w:hAnsiTheme="minorHAnsi"/>
          <w:b w:val="0"/>
          <w:spacing w:val="-15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naturales</w:t>
      </w:r>
      <w:r w:rsidRPr="006A6F49">
        <w:rPr>
          <w:rFonts w:asciiTheme="minorHAnsi" w:hAnsiTheme="minorHAnsi"/>
          <w:b w:val="0"/>
          <w:spacing w:val="-15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o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jurídicas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que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aparecen en la siguiente</w:t>
      </w:r>
      <w:r w:rsidRPr="006A6F49">
        <w:rPr>
          <w:rFonts w:asciiTheme="minorHAnsi" w:hAnsiTheme="minorHAnsi"/>
          <w:b w:val="0"/>
          <w:spacing w:val="-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relación:</w:t>
      </w:r>
    </w:p>
    <w:p w14:paraId="1DBE18EF" w14:textId="77777777" w:rsidR="006A6F49" w:rsidRPr="006A6F49" w:rsidRDefault="006A6F49" w:rsidP="006A6F49">
      <w:pPr>
        <w:pStyle w:val="Textoindependiente"/>
        <w:spacing w:before="11" w:after="1"/>
        <w:rPr>
          <w:rFonts w:asciiTheme="minorHAnsi" w:hAnsiTheme="minorHAnsi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175"/>
        <w:gridCol w:w="2163"/>
        <w:gridCol w:w="2161"/>
      </w:tblGrid>
      <w:tr w:rsidR="006A6F49" w:rsidRPr="006A6F49" w14:paraId="1CA93B6C" w14:textId="77777777" w:rsidTr="00B51BF5">
        <w:trPr>
          <w:trHeight w:val="876"/>
        </w:trPr>
        <w:tc>
          <w:tcPr>
            <w:tcW w:w="2163" w:type="dxa"/>
            <w:shd w:val="clear" w:color="auto" w:fill="A6A6A6"/>
          </w:tcPr>
          <w:p w14:paraId="20CF5315" w14:textId="77777777" w:rsidR="006A6F49" w:rsidRPr="006A6F49" w:rsidRDefault="006A6F49" w:rsidP="00B51BF5">
            <w:pPr>
              <w:pStyle w:val="TableParagraph"/>
              <w:spacing w:before="3"/>
              <w:ind w:left="403" w:right="390" w:hanging="2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NOMBRE DEL ACCIONISTA, SOCIO O</w:t>
            </w:r>
          </w:p>
          <w:p w14:paraId="4CB30054" w14:textId="77777777" w:rsidR="006A6F49" w:rsidRPr="006A6F49" w:rsidRDefault="006A6F49" w:rsidP="00B51BF5">
            <w:pPr>
              <w:pStyle w:val="TableParagraph"/>
              <w:spacing w:line="196" w:lineRule="exact"/>
              <w:ind w:left="447" w:right="441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ASOCIADO</w:t>
            </w:r>
          </w:p>
        </w:tc>
        <w:tc>
          <w:tcPr>
            <w:tcW w:w="2175" w:type="dxa"/>
            <w:shd w:val="clear" w:color="auto" w:fill="A6A6A6"/>
          </w:tcPr>
          <w:p w14:paraId="0A207D19" w14:textId="77777777" w:rsidR="006A6F49" w:rsidRPr="006A6F49" w:rsidRDefault="006A6F49" w:rsidP="00B51BF5">
            <w:pPr>
              <w:pStyle w:val="TableParagraph"/>
              <w:spacing w:before="1"/>
              <w:rPr>
                <w:rFonts w:asciiTheme="minorHAnsi" w:hAnsiTheme="minorHAnsi"/>
              </w:rPr>
            </w:pPr>
          </w:p>
          <w:p w14:paraId="1B6BCEBF" w14:textId="77777777" w:rsidR="006A6F49" w:rsidRPr="006A6F49" w:rsidRDefault="006A6F49" w:rsidP="00B51BF5">
            <w:pPr>
              <w:pStyle w:val="TableParagraph"/>
              <w:spacing w:before="1"/>
              <w:ind w:left="205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IDENTIFICACIÓN</w:t>
            </w:r>
          </w:p>
        </w:tc>
        <w:tc>
          <w:tcPr>
            <w:tcW w:w="2163" w:type="dxa"/>
            <w:shd w:val="clear" w:color="auto" w:fill="A6A6A6"/>
          </w:tcPr>
          <w:p w14:paraId="11E744BD" w14:textId="77777777" w:rsidR="006A6F49" w:rsidRPr="006A6F49" w:rsidRDefault="006A6F49" w:rsidP="00B51BF5">
            <w:pPr>
              <w:pStyle w:val="TableParagraph"/>
              <w:spacing w:before="3"/>
              <w:ind w:left="141" w:right="127" w:hanging="4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NUMERO DE ACCIONES, CUOTAS O PARTES</w:t>
            </w:r>
          </w:p>
          <w:p w14:paraId="7044C7D8" w14:textId="77777777" w:rsidR="006A6F49" w:rsidRPr="006A6F49" w:rsidRDefault="006A6F49" w:rsidP="00B51BF5">
            <w:pPr>
              <w:pStyle w:val="TableParagraph"/>
              <w:spacing w:line="196" w:lineRule="exact"/>
              <w:ind w:left="449" w:right="441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DE INTERES</w:t>
            </w:r>
          </w:p>
        </w:tc>
        <w:tc>
          <w:tcPr>
            <w:tcW w:w="2161" w:type="dxa"/>
            <w:shd w:val="clear" w:color="auto" w:fill="A6A6A6"/>
          </w:tcPr>
          <w:p w14:paraId="19B3AAB9" w14:textId="77777777" w:rsidR="006A6F49" w:rsidRPr="006A6F49" w:rsidRDefault="006A6F49" w:rsidP="00B51BF5">
            <w:pPr>
              <w:pStyle w:val="TableParagraph"/>
              <w:spacing w:before="111"/>
              <w:ind w:left="244" w:right="238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PARTICIPACIÓN EN EL CAPITAL SOCIAL (%)</w:t>
            </w:r>
          </w:p>
        </w:tc>
      </w:tr>
      <w:tr w:rsidR="006A6F49" w:rsidRPr="006A6F49" w14:paraId="621F1F2F" w14:textId="77777777" w:rsidTr="00B51BF5">
        <w:trPr>
          <w:trHeight w:val="244"/>
        </w:trPr>
        <w:tc>
          <w:tcPr>
            <w:tcW w:w="2163" w:type="dxa"/>
          </w:tcPr>
          <w:p w14:paraId="23596B43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3874B8B1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70DE1F7C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146AD94D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56BEEB90" w14:textId="77777777" w:rsidTr="00B51BF5">
        <w:trPr>
          <w:trHeight w:val="241"/>
        </w:trPr>
        <w:tc>
          <w:tcPr>
            <w:tcW w:w="2163" w:type="dxa"/>
          </w:tcPr>
          <w:p w14:paraId="5EFC4176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0E68419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50A8B251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72CDA850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27D5D3B4" w14:textId="77777777" w:rsidTr="00B51BF5">
        <w:trPr>
          <w:trHeight w:val="244"/>
        </w:trPr>
        <w:tc>
          <w:tcPr>
            <w:tcW w:w="2163" w:type="dxa"/>
          </w:tcPr>
          <w:p w14:paraId="755FDFBB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7A1702C4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5FD20087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166B2778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0AC6B87F" w14:textId="77777777" w:rsidTr="00B51BF5">
        <w:trPr>
          <w:trHeight w:val="242"/>
        </w:trPr>
        <w:tc>
          <w:tcPr>
            <w:tcW w:w="2163" w:type="dxa"/>
          </w:tcPr>
          <w:p w14:paraId="51276134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6EC8E64C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2C37ECB8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7881131A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0E52B398" w14:textId="77777777" w:rsidTr="00B51BF5">
        <w:trPr>
          <w:trHeight w:val="241"/>
        </w:trPr>
        <w:tc>
          <w:tcPr>
            <w:tcW w:w="2163" w:type="dxa"/>
          </w:tcPr>
          <w:p w14:paraId="04A090EB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1EE4445D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361F781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704E7E5D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73563164" w14:textId="77777777" w:rsidR="006A6F49" w:rsidRPr="006A6F49" w:rsidRDefault="006A6F49" w:rsidP="006A6F49">
      <w:pPr>
        <w:pStyle w:val="Textoindependiente"/>
        <w:spacing w:before="2"/>
        <w:rPr>
          <w:rFonts w:asciiTheme="minorHAnsi" w:hAnsiTheme="minorHAnsi"/>
        </w:rPr>
      </w:pPr>
    </w:p>
    <w:p w14:paraId="4CB1AC62" w14:textId="77777777" w:rsidR="006A6F49" w:rsidRPr="006A6F49" w:rsidRDefault="006A6F49" w:rsidP="006A6F49">
      <w:pPr>
        <w:ind w:left="209" w:right="116"/>
        <w:jc w:val="both"/>
        <w:rPr>
          <w:rFonts w:asciiTheme="minorHAnsi" w:hAnsiTheme="minorHAnsi"/>
        </w:rPr>
      </w:pPr>
      <w:r w:rsidRPr="006A6F49">
        <w:rPr>
          <w:rFonts w:asciiTheme="minorHAnsi" w:hAnsiTheme="minorHAnsi"/>
        </w:rPr>
        <w:t xml:space="preserve">Certifico que los beneficiarios reales y controlantes </w:t>
      </w:r>
      <w:r w:rsidRPr="006A6F49">
        <w:rPr>
          <w:rFonts w:asciiTheme="minorHAnsi" w:hAnsiTheme="minorHAnsi"/>
          <w:position w:val="7"/>
          <w:sz w:val="18"/>
          <w:szCs w:val="18"/>
        </w:rPr>
        <w:t xml:space="preserve">(1) </w:t>
      </w:r>
      <w:r w:rsidRPr="006A6F49">
        <w:rPr>
          <w:rFonts w:asciiTheme="minorHAnsi" w:hAnsiTheme="minorHAnsi"/>
        </w:rPr>
        <w:t>de la entidad que represento son las siguientes personas naturales:</w:t>
      </w:r>
    </w:p>
    <w:p w14:paraId="572F0A89" w14:textId="77777777" w:rsidR="006A6F49" w:rsidRPr="006A6F49" w:rsidRDefault="006A6F49" w:rsidP="006A6F49">
      <w:pPr>
        <w:pStyle w:val="Textoindependiente"/>
        <w:spacing w:before="9" w:after="1"/>
        <w:rPr>
          <w:rFonts w:asciiTheme="minorHAnsi" w:hAnsiTheme="minorHAnsi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2851"/>
      </w:tblGrid>
      <w:tr w:rsidR="006A6F49" w:rsidRPr="006A6F49" w14:paraId="6EC0EC98" w14:textId="77777777" w:rsidTr="00B51BF5">
        <w:trPr>
          <w:trHeight w:val="244"/>
        </w:trPr>
        <w:tc>
          <w:tcPr>
            <w:tcW w:w="5869" w:type="dxa"/>
            <w:shd w:val="clear" w:color="auto" w:fill="A6A6A6"/>
          </w:tcPr>
          <w:p w14:paraId="42B408EE" w14:textId="77777777" w:rsidR="006A6F49" w:rsidRPr="006A6F49" w:rsidRDefault="006A6F49" w:rsidP="00B51BF5">
            <w:pPr>
              <w:pStyle w:val="TableParagraph"/>
              <w:spacing w:before="3"/>
              <w:ind w:left="2508" w:right="2420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Nombre</w:t>
            </w:r>
          </w:p>
        </w:tc>
        <w:tc>
          <w:tcPr>
            <w:tcW w:w="2851" w:type="dxa"/>
            <w:shd w:val="clear" w:color="auto" w:fill="A6A6A6"/>
          </w:tcPr>
          <w:p w14:paraId="0FC7602A" w14:textId="77777777" w:rsidR="006A6F49" w:rsidRPr="006A6F49" w:rsidRDefault="006A6F49" w:rsidP="00B51BF5">
            <w:pPr>
              <w:pStyle w:val="TableParagraph"/>
              <w:spacing w:before="3"/>
              <w:ind w:left="689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Identificación</w:t>
            </w:r>
          </w:p>
        </w:tc>
      </w:tr>
      <w:tr w:rsidR="006A6F49" w:rsidRPr="006A6F49" w14:paraId="75114ABA" w14:textId="77777777" w:rsidTr="00B51BF5">
        <w:trPr>
          <w:trHeight w:val="241"/>
        </w:trPr>
        <w:tc>
          <w:tcPr>
            <w:tcW w:w="5869" w:type="dxa"/>
          </w:tcPr>
          <w:p w14:paraId="7A416C0A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51" w:type="dxa"/>
          </w:tcPr>
          <w:p w14:paraId="3ADAC05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353F4C7E" w14:textId="77777777" w:rsidTr="00B51BF5">
        <w:trPr>
          <w:trHeight w:val="244"/>
        </w:trPr>
        <w:tc>
          <w:tcPr>
            <w:tcW w:w="5869" w:type="dxa"/>
          </w:tcPr>
          <w:p w14:paraId="336CB73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51" w:type="dxa"/>
          </w:tcPr>
          <w:p w14:paraId="6CBD4CFC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5B686A05" w14:textId="77777777" w:rsidTr="00B51BF5">
        <w:trPr>
          <w:trHeight w:val="242"/>
        </w:trPr>
        <w:tc>
          <w:tcPr>
            <w:tcW w:w="5869" w:type="dxa"/>
          </w:tcPr>
          <w:p w14:paraId="58665BCF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51" w:type="dxa"/>
          </w:tcPr>
          <w:p w14:paraId="69DCEC76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383E3213" w14:textId="77777777" w:rsidR="006A6F49" w:rsidRDefault="006A6F49" w:rsidP="006A6F49">
      <w:pPr>
        <w:pStyle w:val="Textoindependiente"/>
        <w:rPr>
          <w:rFonts w:asciiTheme="minorHAnsi" w:hAnsiTheme="minorHAnsi"/>
        </w:rPr>
      </w:pPr>
    </w:p>
    <w:p w14:paraId="7720FE64" w14:textId="77777777" w:rsidR="006A6F49" w:rsidRDefault="006A6F49" w:rsidP="006A6F49">
      <w:pPr>
        <w:pStyle w:val="Textoindependiente"/>
        <w:rPr>
          <w:rFonts w:asciiTheme="minorHAnsi" w:hAnsiTheme="minorHAnsi"/>
        </w:rPr>
      </w:pPr>
    </w:p>
    <w:p w14:paraId="47CC49E0" w14:textId="3E257F5F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Nombre de la entidad ___________________________________________________________</w:t>
      </w:r>
    </w:p>
    <w:p w14:paraId="033AE07C" w14:textId="4EBA3116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NIT __________________________________________________________________________</w:t>
      </w:r>
    </w:p>
    <w:p w14:paraId="38B9E605" w14:textId="2C7AF4D1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Nombre del representante legal ___________________________________________________</w:t>
      </w:r>
    </w:p>
    <w:p w14:paraId="57F9FD65" w14:textId="67CDE09E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Cédula _______________________________________________________________________</w:t>
      </w:r>
    </w:p>
    <w:p w14:paraId="465C8E5A" w14:textId="602F0A01" w:rsidR="006A6F49" w:rsidRP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Firma del representante legal _____________________________________________________</w:t>
      </w:r>
    </w:p>
    <w:p w14:paraId="66711D89" w14:textId="77777777" w:rsidR="006A6F49" w:rsidRPr="006A6F49" w:rsidRDefault="006A6F49" w:rsidP="006A6F49">
      <w:pPr>
        <w:pStyle w:val="Textoindependiente"/>
        <w:spacing w:before="2"/>
        <w:rPr>
          <w:rFonts w:asciiTheme="minorHAnsi" w:hAnsiTheme="minorHAnsi"/>
        </w:rPr>
      </w:pPr>
    </w:p>
    <w:p w14:paraId="047D027F" w14:textId="079FA4D4" w:rsidR="006A6F49" w:rsidRDefault="006A6F49" w:rsidP="006A6F49">
      <w:pPr>
        <w:pStyle w:val="Textoindependiente"/>
        <w:spacing w:before="9"/>
        <w:rPr>
          <w:rFonts w:asciiTheme="minorHAnsi" w:hAnsiTheme="minorHAnsi"/>
        </w:rPr>
      </w:pPr>
    </w:p>
    <w:p w14:paraId="1283120A" w14:textId="2A98BD78" w:rsidR="006A6F49" w:rsidRPr="006A6F49" w:rsidRDefault="006A6F49" w:rsidP="006A6F49">
      <w:pPr>
        <w:pStyle w:val="Textoindependiente"/>
        <w:spacing w:before="64"/>
        <w:ind w:left="132" w:right="112"/>
        <w:jc w:val="both"/>
        <w:rPr>
          <w:rFonts w:asciiTheme="minorHAnsi" w:hAnsiTheme="minorHAnsi"/>
          <w:i/>
          <w:sz w:val="18"/>
          <w:szCs w:val="18"/>
        </w:rPr>
      </w:pPr>
      <w:r w:rsidRPr="006A6F49">
        <w:rPr>
          <w:rFonts w:asciiTheme="minorHAnsi" w:hAnsiTheme="minorHAnsi"/>
          <w:i/>
          <w:sz w:val="20"/>
          <w:szCs w:val="20"/>
          <w:vertAlign w:val="superscript"/>
        </w:rPr>
        <w:t>1</w:t>
      </w:r>
      <w:r w:rsidRPr="006A6F49">
        <w:rPr>
          <w:rFonts w:asciiTheme="minorHAnsi" w:hAnsiTheme="minorHAnsi"/>
          <w:i/>
          <w:sz w:val="20"/>
          <w:szCs w:val="20"/>
        </w:rPr>
        <w:t xml:space="preserve"> </w:t>
      </w:r>
      <w:proofErr w:type="gramStart"/>
      <w:r w:rsidRPr="006A6F49">
        <w:rPr>
          <w:rFonts w:asciiTheme="minorHAnsi" w:hAnsiTheme="minorHAnsi"/>
          <w:i/>
          <w:sz w:val="18"/>
          <w:szCs w:val="18"/>
        </w:rPr>
        <w:t>Se</w:t>
      </w:r>
      <w:proofErr w:type="gramEnd"/>
      <w:r w:rsidRPr="006A6F49">
        <w:rPr>
          <w:rFonts w:asciiTheme="minorHAnsi" w:hAnsiTheme="minorHAnsi"/>
          <w:i/>
          <w:sz w:val="18"/>
          <w:szCs w:val="18"/>
        </w:rPr>
        <w:t xml:space="preserve"> entiende por “beneficiario real” o “controlante” cualquier persona o grupo de personas que, directa o indirectamente, por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sí</w:t>
      </w:r>
      <w:r w:rsidRPr="006A6F49">
        <w:rPr>
          <w:rFonts w:asciiTheme="minorHAnsi" w:hAnsiTheme="minorHAnsi"/>
          <w:i/>
          <w:spacing w:val="-6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misma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o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través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de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interpuesta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persona,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por</w:t>
      </w:r>
      <w:r w:rsidRPr="006A6F49">
        <w:rPr>
          <w:rFonts w:asciiTheme="minorHAnsi" w:hAnsiTheme="minorHAnsi"/>
          <w:i/>
          <w:spacing w:val="-9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virtud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de</w:t>
      </w:r>
      <w:r w:rsidRPr="006A6F49">
        <w:rPr>
          <w:rFonts w:asciiTheme="minorHAnsi" w:hAnsiTheme="minorHAnsi"/>
          <w:i/>
          <w:spacing w:val="-5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contrato,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convenio</w:t>
      </w:r>
      <w:r w:rsidRPr="006A6F49">
        <w:rPr>
          <w:rFonts w:asciiTheme="minorHAnsi" w:hAnsiTheme="minorHAnsi"/>
          <w:i/>
          <w:spacing w:val="-9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o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de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cualquier</w:t>
      </w:r>
      <w:r w:rsidRPr="006A6F49">
        <w:rPr>
          <w:rFonts w:asciiTheme="minorHAnsi" w:hAnsiTheme="minorHAnsi"/>
          <w:i/>
          <w:spacing w:val="-6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otra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manera,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tenga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 xml:space="preserve">respecto de una </w:t>
      </w:r>
      <w:r w:rsidRPr="006A6F49">
        <w:rPr>
          <w:rFonts w:asciiTheme="minorHAnsi" w:hAnsiTheme="minorHAnsi"/>
          <w:i/>
          <w:sz w:val="18"/>
          <w:szCs w:val="18"/>
        </w:rPr>
        <w:lastRenderedPageBreak/>
        <w:t>acción o cuota de una sociedad, o pueda llegar a tener, capacidad decisoria o de control sobre la</w:t>
      </w:r>
      <w:r w:rsidRPr="006A6F49">
        <w:rPr>
          <w:rFonts w:asciiTheme="minorHAnsi" w:hAnsiTheme="minorHAnsi"/>
          <w:i/>
          <w:spacing w:val="-29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sociedad.</w:t>
      </w:r>
    </w:p>
    <w:p w14:paraId="6B2E5F5D" w14:textId="77777777" w:rsidR="001A2F66" w:rsidRPr="006A6F49" w:rsidRDefault="001A2F66" w:rsidP="006A6F49">
      <w:pPr>
        <w:rPr>
          <w:rFonts w:asciiTheme="minorHAnsi" w:hAnsiTheme="minorHAnsi"/>
        </w:rPr>
      </w:pPr>
    </w:p>
    <w:sectPr w:rsidR="001A2F66" w:rsidRPr="006A6F49" w:rsidSect="00A97B0B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CE66" w14:textId="77777777" w:rsidR="00C45904" w:rsidRDefault="00C45904" w:rsidP="008D37D8">
      <w:r>
        <w:separator/>
      </w:r>
    </w:p>
  </w:endnote>
  <w:endnote w:type="continuationSeparator" w:id="0">
    <w:p w14:paraId="4F150B0B" w14:textId="77777777" w:rsidR="00C45904" w:rsidRDefault="00C45904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/>
    <w:sdtContent>
      <w:p w14:paraId="5E4CD815" w14:textId="77777777" w:rsidR="00A97B0B" w:rsidRDefault="00A97B0B" w:rsidP="00A97B0B">
        <w:pPr>
          <w:pStyle w:val="Piedepgina"/>
          <w:jc w:val="right"/>
          <w:rPr>
            <w:b/>
            <w:bCs/>
            <w:sz w:val="20"/>
            <w:szCs w:val="20"/>
          </w:rPr>
        </w:pPr>
      </w:p>
      <w:p w14:paraId="450A9271" w14:textId="77777777" w:rsidR="00A97B0B" w:rsidRPr="00554331" w:rsidRDefault="00AD0C69" w:rsidP="00A97B0B">
        <w:pPr>
          <w:pStyle w:val="Piedepgina"/>
          <w:jc w:val="right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id w:val="-1700383597"/>
            <w:docPartObj>
              <w:docPartGallery w:val="Page Numbers (Top of Page)"/>
              <w:docPartUnique/>
            </w:docPartObj>
          </w:sdtPr>
          <w:sdtEndPr/>
          <w:sdtContent>
            <w:r w:rsidR="00A97B0B" w:rsidRPr="00554331">
              <w:rPr>
                <w:sz w:val="20"/>
                <w:szCs w:val="20"/>
              </w:rPr>
              <w:t xml:space="preserve">Página 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A97B0B" w:rsidRPr="00554331">
              <w:rPr>
                <w:b/>
                <w:bCs/>
                <w:sz w:val="20"/>
                <w:szCs w:val="20"/>
              </w:rPr>
              <w:instrText>PAGE</w:instrTex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44128C">
              <w:rPr>
                <w:b/>
                <w:bCs/>
                <w:noProof/>
                <w:sz w:val="20"/>
                <w:szCs w:val="20"/>
              </w:rPr>
              <w:t>2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end"/>
            </w:r>
            <w:r w:rsidR="00A97B0B" w:rsidRPr="00554331">
              <w:rPr>
                <w:sz w:val="20"/>
                <w:szCs w:val="20"/>
              </w:rPr>
              <w:t xml:space="preserve"> de 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A97B0B" w:rsidRPr="00554331">
              <w:rPr>
                <w:b/>
                <w:bCs/>
                <w:sz w:val="20"/>
                <w:szCs w:val="20"/>
              </w:rPr>
              <w:instrText>NUMPAGES</w:instrTex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44128C">
              <w:rPr>
                <w:b/>
                <w:bCs/>
                <w:noProof/>
                <w:sz w:val="20"/>
                <w:szCs w:val="20"/>
              </w:rPr>
              <w:t>2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p>
      <w:p w14:paraId="41A0D9B5" w14:textId="0882E0AB" w:rsidR="00A97B0B" w:rsidRPr="00CB227D" w:rsidRDefault="00A97B0B" w:rsidP="00A97B0B">
        <w:pPr>
          <w:pStyle w:val="Piedepgina"/>
          <w:tabs>
            <w:tab w:val="left" w:pos="8088"/>
          </w:tabs>
          <w:ind w:right="-421"/>
          <w:rPr>
            <w:noProof/>
            <w:color w:val="C00000"/>
          </w:rPr>
        </w:pPr>
        <w:r w:rsidRPr="00CB227D">
          <w:rPr>
            <w:noProof/>
            <w:color w:val="C00000"/>
          </w:rPr>
          <w:t>_____________________________________________________________________</w:t>
        </w:r>
      </w:p>
      <w:p w14:paraId="52CCDABB" w14:textId="77777777" w:rsidR="00A97B0B" w:rsidRPr="00E55610" w:rsidRDefault="00A97B0B" w:rsidP="00A97B0B">
        <w:pPr>
          <w:pStyle w:val="Piedepgina"/>
          <w:tabs>
            <w:tab w:val="left" w:pos="8088"/>
          </w:tabs>
          <w:rPr>
            <w:noProof/>
            <w:color w:val="FF0000"/>
          </w:rPr>
        </w:pPr>
      </w:p>
      <w:p w14:paraId="17F019F1" w14:textId="31781B7A" w:rsidR="00A97B0B" w:rsidRDefault="00A97B0B" w:rsidP="00A97B0B">
        <w:pPr>
          <w:pStyle w:val="Piedepgina"/>
          <w:tabs>
            <w:tab w:val="left" w:pos="8088"/>
          </w:tabs>
        </w:pPr>
      </w:p>
      <w:p w14:paraId="711FFC81" w14:textId="77777777" w:rsidR="00A97B0B" w:rsidRDefault="00AD0C69" w:rsidP="00A97B0B">
        <w:pPr>
          <w:pStyle w:val="Piedepgina"/>
        </w:pPr>
      </w:p>
    </w:sdtContent>
  </w:sdt>
  <w:p w14:paraId="7326C56A" w14:textId="77777777" w:rsidR="00A97B0B" w:rsidRDefault="00A97B0B" w:rsidP="00A97B0B">
    <w:pPr>
      <w:spacing w:line="10" w:lineRule="exact"/>
      <w:rPr>
        <w:sz w:val="1"/>
        <w:szCs w:val="1"/>
      </w:rPr>
    </w:pPr>
    <w:r w:rsidRPr="00153B0F">
      <w:rPr>
        <w:noProof/>
      </w:rPr>
      <w:t xml:space="preserve"> </w:t>
    </w:r>
    <w:r>
      <w:rPr>
        <w:noProof/>
        <w:lang w:val="es-CO" w:eastAsia="es-CO" w:bidi="ar-SA"/>
      </w:rPr>
      <w:drawing>
        <wp:inline distT="0" distB="0" distL="0" distR="0" wp14:anchorId="5E5801C3" wp14:editId="71487FB6">
          <wp:extent cx="5944235" cy="567055"/>
          <wp:effectExtent l="0" t="0" r="0" b="4445"/>
          <wp:docPr id="135920841" name="Imagen 13592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5585C36" wp14:editId="29D63718">
          <wp:extent cx="5612130" cy="534831"/>
          <wp:effectExtent l="0" t="0" r="7620" b="0"/>
          <wp:docPr id="454566382" name="Imagen 454566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A0C6565" wp14:editId="689A86B7">
          <wp:extent cx="5612130" cy="534831"/>
          <wp:effectExtent l="0" t="0" r="7620" b="0"/>
          <wp:docPr id="934697177" name="Imagen 93469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B2F0F13" wp14:editId="2761F14B">
          <wp:extent cx="5944235" cy="567055"/>
          <wp:effectExtent l="0" t="0" r="0" b="4445"/>
          <wp:docPr id="2113671861" name="Imagen 211367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3729638" wp14:editId="0DF9E998">
          <wp:extent cx="5612130" cy="534831"/>
          <wp:effectExtent l="0" t="0" r="7620" b="0"/>
          <wp:docPr id="2117187147" name="Imagen 2117187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47831A73" wp14:editId="0B9A8A64">
          <wp:extent cx="5612130" cy="534831"/>
          <wp:effectExtent l="0" t="0" r="7620" b="0"/>
          <wp:docPr id="1334069757" name="Imagen 1334069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C57D0" w14:textId="71E44C37" w:rsidR="0091568F" w:rsidRDefault="0091568F" w:rsidP="00A97B0B">
    <w:pPr>
      <w:pStyle w:val="Piedepgina"/>
      <w:jc w:val="right"/>
    </w:pPr>
  </w:p>
  <w:p w14:paraId="6A1CD85A" w14:textId="77777777" w:rsidR="0091568F" w:rsidRDefault="0091568F">
    <w:pPr>
      <w:pStyle w:val="Piedepgina"/>
    </w:pPr>
  </w:p>
  <w:p w14:paraId="6269E282" w14:textId="77777777" w:rsidR="0091568F" w:rsidRDefault="0091568F">
    <w:pPr>
      <w:pStyle w:val="Piedepgina"/>
    </w:pPr>
  </w:p>
  <w:p w14:paraId="3739EC1E" w14:textId="459E1BDF" w:rsidR="00AF63C4" w:rsidRDefault="00AF63C4">
    <w:pPr>
      <w:pStyle w:val="Piedepgina"/>
    </w:pPr>
  </w:p>
  <w:p w14:paraId="7F34950D" w14:textId="77777777" w:rsidR="00427C60" w:rsidRDefault="00427C60"/>
  <w:p w14:paraId="5D6FE602" w14:textId="77777777" w:rsidR="00DD79A0" w:rsidRDefault="00DD79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C2C8" w14:textId="77777777" w:rsidR="00C45904" w:rsidRDefault="00C45904" w:rsidP="008D37D8">
      <w:r>
        <w:separator/>
      </w:r>
    </w:p>
  </w:footnote>
  <w:footnote w:type="continuationSeparator" w:id="0">
    <w:p w14:paraId="63FA8C91" w14:textId="77777777" w:rsidR="00C45904" w:rsidRDefault="00C45904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1D0" w14:textId="1E84B86E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DD79A0" w:rsidRDefault="00DD7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6136429">
    <w:abstractNumId w:val="13"/>
  </w:num>
  <w:num w:numId="2" w16cid:durableId="757406019">
    <w:abstractNumId w:val="16"/>
  </w:num>
  <w:num w:numId="3" w16cid:durableId="1321234244">
    <w:abstractNumId w:val="10"/>
  </w:num>
  <w:num w:numId="4" w16cid:durableId="1870682266">
    <w:abstractNumId w:val="17"/>
  </w:num>
  <w:num w:numId="5" w16cid:durableId="1305162169">
    <w:abstractNumId w:val="12"/>
  </w:num>
  <w:num w:numId="6" w16cid:durableId="934092825">
    <w:abstractNumId w:val="18"/>
  </w:num>
  <w:num w:numId="7" w16cid:durableId="1611278285">
    <w:abstractNumId w:val="20"/>
  </w:num>
  <w:num w:numId="8" w16cid:durableId="1530606260">
    <w:abstractNumId w:val="23"/>
  </w:num>
  <w:num w:numId="9" w16cid:durableId="530385540">
    <w:abstractNumId w:val="21"/>
  </w:num>
  <w:num w:numId="10" w16cid:durableId="356927258">
    <w:abstractNumId w:val="0"/>
  </w:num>
  <w:num w:numId="11" w16cid:durableId="1843617442">
    <w:abstractNumId w:val="4"/>
  </w:num>
  <w:num w:numId="12" w16cid:durableId="868763422">
    <w:abstractNumId w:val="7"/>
  </w:num>
  <w:num w:numId="13" w16cid:durableId="762066648">
    <w:abstractNumId w:val="2"/>
  </w:num>
  <w:num w:numId="14" w16cid:durableId="1703362825">
    <w:abstractNumId w:val="9"/>
  </w:num>
  <w:num w:numId="15" w16cid:durableId="1006712586">
    <w:abstractNumId w:val="1"/>
  </w:num>
  <w:num w:numId="16" w16cid:durableId="576129470">
    <w:abstractNumId w:val="25"/>
  </w:num>
  <w:num w:numId="17" w16cid:durableId="9456222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595523">
    <w:abstractNumId w:val="3"/>
  </w:num>
  <w:num w:numId="19" w16cid:durableId="1043285967">
    <w:abstractNumId w:val="11"/>
  </w:num>
  <w:num w:numId="20" w16cid:durableId="2029982541">
    <w:abstractNumId w:val="6"/>
  </w:num>
  <w:num w:numId="21" w16cid:durableId="420681505">
    <w:abstractNumId w:val="24"/>
  </w:num>
  <w:num w:numId="22" w16cid:durableId="2058235850">
    <w:abstractNumId w:val="22"/>
  </w:num>
  <w:num w:numId="23" w16cid:durableId="1153378195">
    <w:abstractNumId w:val="5"/>
  </w:num>
  <w:num w:numId="24" w16cid:durableId="814221775">
    <w:abstractNumId w:val="8"/>
  </w:num>
  <w:num w:numId="25" w16cid:durableId="33819485">
    <w:abstractNumId w:val="19"/>
  </w:num>
  <w:num w:numId="26" w16cid:durableId="7774824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4C06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53DF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54F53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45BF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128C"/>
    <w:rsid w:val="00445974"/>
    <w:rsid w:val="004535BF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3C4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A6F49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632E"/>
    <w:rsid w:val="00757C43"/>
    <w:rsid w:val="0076001B"/>
    <w:rsid w:val="00760F60"/>
    <w:rsid w:val="007630B9"/>
    <w:rsid w:val="007848A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4B4A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97B0B"/>
    <w:rsid w:val="00AA3644"/>
    <w:rsid w:val="00AB18D8"/>
    <w:rsid w:val="00AB63CE"/>
    <w:rsid w:val="00AC3E7A"/>
    <w:rsid w:val="00AC693B"/>
    <w:rsid w:val="00AD053C"/>
    <w:rsid w:val="00AD0C69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5904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A6FFF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05F1C"/>
    <w:rsid w:val="00D104F2"/>
    <w:rsid w:val="00D11E87"/>
    <w:rsid w:val="00D15FC6"/>
    <w:rsid w:val="00D17EBA"/>
    <w:rsid w:val="00D2367E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853F1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79A0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2255"/>
    <w:rsid w:val="00EE3AD3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267C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  <w:style w:type="paragraph" w:styleId="Ttulo">
    <w:name w:val="Title"/>
    <w:basedOn w:val="Normal"/>
    <w:link w:val="TtuloCar"/>
    <w:uiPriority w:val="1"/>
    <w:qFormat/>
    <w:rsid w:val="006A6F49"/>
    <w:pPr>
      <w:ind w:left="240" w:right="150"/>
      <w:jc w:val="center"/>
    </w:pPr>
    <w:rPr>
      <w:b/>
      <w:bCs/>
      <w:i/>
      <w:sz w:val="20"/>
      <w:szCs w:val="20"/>
      <w:lang w:eastAsia="en-US" w:bidi="ar-SA"/>
    </w:rPr>
  </w:style>
  <w:style w:type="character" w:customStyle="1" w:styleId="TtuloCar">
    <w:name w:val="Título Car"/>
    <w:basedOn w:val="Fuentedeprrafopredeter"/>
    <w:link w:val="Ttulo"/>
    <w:uiPriority w:val="1"/>
    <w:rsid w:val="006A6F49"/>
    <w:rPr>
      <w:rFonts w:ascii="Verdana" w:eastAsia="Verdana" w:hAnsi="Verdana" w:cs="Verdana"/>
      <w:b/>
      <w:bCs/>
      <w:i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CB3C7-F28C-4D43-8B23-DF755CF9D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98F2C-3768-4779-A79E-7D7BBC55DFAA}"/>
</file>

<file path=customXml/itemProps3.xml><?xml version="1.0" encoding="utf-8"?>
<ds:datastoreItem xmlns:ds="http://schemas.openxmlformats.org/officeDocument/2006/customXml" ds:itemID="{C64DA9DC-A050-4BBA-ADD3-CC06A9405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2ECFC-D8AB-4084-9DCC-C9DB6553CB1E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Lady Tatiana Florez Diaz</cp:lastModifiedBy>
  <cp:revision>3</cp:revision>
  <cp:lastPrinted>2021-02-04T14:28:00Z</cp:lastPrinted>
  <dcterms:created xsi:type="dcterms:W3CDTF">2025-08-10T16:11:00Z</dcterms:created>
  <dcterms:modified xsi:type="dcterms:W3CDTF">2026-02-05T02:00:00Z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  <property fmtid="{D5CDD505-2E9C-101B-9397-08002B2CF9AE}" pid="3" name="Order">
    <vt:r8>138300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